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92"/>
        <w:tblW w:w="4452" w:type="dxa"/>
        <w:tblLook w:val="01E0" w:firstRow="1" w:lastRow="1" w:firstColumn="1" w:lastColumn="1" w:noHBand="0" w:noVBand="0"/>
      </w:tblPr>
      <w:tblGrid>
        <w:gridCol w:w="4452"/>
      </w:tblGrid>
      <w:tr w:rsidR="00754B12" w:rsidRPr="00467E66" w:rsidTr="00752569">
        <w:trPr>
          <w:trHeight w:val="3019"/>
        </w:trPr>
        <w:tc>
          <w:tcPr>
            <w:tcW w:w="4452" w:type="dxa"/>
          </w:tcPr>
          <w:p w:rsidR="00754B12" w:rsidRDefault="00754B12" w:rsidP="00752569">
            <w:pPr>
              <w:ind w:hanging="181"/>
              <w:jc w:val="center"/>
              <w:rPr>
                <w:b/>
                <w:bCs/>
                <w:sz w:val="28"/>
                <w:szCs w:val="28"/>
              </w:rPr>
            </w:pPr>
          </w:p>
          <w:p w:rsidR="00754B12" w:rsidRDefault="00754B12" w:rsidP="00752569">
            <w:pPr>
              <w:ind w:hanging="181"/>
              <w:jc w:val="center"/>
              <w:rPr>
                <w:b/>
                <w:bCs/>
                <w:sz w:val="28"/>
                <w:szCs w:val="28"/>
              </w:rPr>
            </w:pPr>
          </w:p>
          <w:p w:rsidR="00754B12" w:rsidRPr="00467E66" w:rsidRDefault="00754B12" w:rsidP="00752569">
            <w:pPr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467E66">
              <w:rPr>
                <w:b/>
                <w:bCs/>
                <w:sz w:val="28"/>
                <w:szCs w:val="28"/>
              </w:rPr>
              <w:t>СОВЕТ</w:t>
            </w:r>
          </w:p>
          <w:p w:rsidR="00754B12" w:rsidRPr="00467E66" w:rsidRDefault="00754B12" w:rsidP="00752569">
            <w:pPr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467E66">
              <w:rPr>
                <w:b/>
                <w:bCs/>
                <w:sz w:val="28"/>
                <w:szCs w:val="28"/>
              </w:rPr>
              <w:t>ДЕПУТАТОВ</w:t>
            </w:r>
          </w:p>
          <w:p w:rsidR="00754B12" w:rsidRPr="00467E66" w:rsidRDefault="00754B12" w:rsidP="00752569">
            <w:pPr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467E66">
              <w:rPr>
                <w:b/>
                <w:bCs/>
                <w:sz w:val="28"/>
                <w:szCs w:val="28"/>
              </w:rPr>
              <w:t>МУНИЦИПАЛЬНОГО</w:t>
            </w:r>
          </w:p>
          <w:p w:rsidR="00754B12" w:rsidRPr="00467E66" w:rsidRDefault="00754B12" w:rsidP="00752569">
            <w:pPr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467E66">
              <w:rPr>
                <w:b/>
                <w:bCs/>
                <w:sz w:val="28"/>
                <w:szCs w:val="28"/>
              </w:rPr>
              <w:t>ОБРАЗОВАНИЯ</w:t>
            </w:r>
          </w:p>
          <w:p w:rsidR="00754B12" w:rsidRPr="00467E66" w:rsidRDefault="00754B12" w:rsidP="0075256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467E66">
              <w:rPr>
                <w:b/>
                <w:bCs/>
                <w:sz w:val="28"/>
                <w:szCs w:val="28"/>
              </w:rPr>
              <w:t xml:space="preserve"> КУМАКСКИЙ СЕЛЬСОВЕТ</w:t>
            </w:r>
          </w:p>
          <w:p w:rsidR="00754B12" w:rsidRPr="00467E66" w:rsidRDefault="00754B12" w:rsidP="00752569">
            <w:pPr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467E66">
              <w:rPr>
                <w:b/>
                <w:bCs/>
                <w:sz w:val="28"/>
                <w:szCs w:val="28"/>
              </w:rPr>
              <w:t>НОВООРСКОГО РАЙОНА</w:t>
            </w:r>
          </w:p>
          <w:p w:rsidR="00754B12" w:rsidRPr="00467E66" w:rsidRDefault="00754B12" w:rsidP="00752569">
            <w:pPr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467E66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754B12" w:rsidRPr="00467E66" w:rsidRDefault="00754B12" w:rsidP="00752569">
            <w:pPr>
              <w:ind w:hanging="181"/>
              <w:jc w:val="center"/>
              <w:rPr>
                <w:sz w:val="28"/>
                <w:szCs w:val="28"/>
              </w:rPr>
            </w:pPr>
            <w:r w:rsidRPr="00467E66">
              <w:rPr>
                <w:sz w:val="28"/>
                <w:szCs w:val="28"/>
              </w:rPr>
              <w:t>ТРЕТЬЕГО СОЗЫВА</w:t>
            </w:r>
          </w:p>
        </w:tc>
      </w:tr>
      <w:tr w:rsidR="00754B12" w:rsidRPr="00467E66" w:rsidTr="00752569">
        <w:trPr>
          <w:trHeight w:val="1180"/>
        </w:trPr>
        <w:tc>
          <w:tcPr>
            <w:tcW w:w="4452" w:type="dxa"/>
          </w:tcPr>
          <w:p w:rsidR="00754B12" w:rsidRPr="00467E66" w:rsidRDefault="00754B12" w:rsidP="00752569">
            <w:pPr>
              <w:pStyle w:val="8"/>
              <w:ind w:left="0" w:firstLine="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67E66">
              <w:rPr>
                <w:b/>
                <w:i w:val="0"/>
                <w:iCs w:val="0"/>
                <w:sz w:val="28"/>
                <w:szCs w:val="28"/>
              </w:rPr>
              <w:t>РЕШЕНИЕ</w:t>
            </w:r>
          </w:p>
          <w:p w:rsidR="00754B12" w:rsidRPr="00754B12" w:rsidRDefault="00340CFE" w:rsidP="00754B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26" style="position:absolute;left:0;text-align:left;margin-left:-4.8pt;margin-top:23.35pt;width:267pt;height:109.5pt;z-index:251658240" strokecolor="white [3212]">
                  <v:textbox style="mso-next-textbox:#_x0000_s1026">
                    <w:txbxContent>
                      <w:p w:rsidR="009C5178" w:rsidRPr="00F90F44" w:rsidRDefault="009C5178" w:rsidP="00B701C8">
                        <w:pPr>
                          <w:rPr>
                            <w:sz w:val="28"/>
                            <w:szCs w:val="28"/>
                          </w:rPr>
                        </w:pPr>
                        <w:r w:rsidRPr="00F90F44">
                          <w:rPr>
                            <w:sz w:val="28"/>
                            <w:szCs w:val="28"/>
                          </w:rPr>
                          <w:t>О передаче полномочий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90F44">
                          <w:rPr>
                            <w:sz w:val="28"/>
                            <w:szCs w:val="28"/>
                          </w:rPr>
                          <w:t>муниципального</w:t>
                        </w:r>
                        <w:proofErr w:type="gramEnd"/>
                      </w:p>
                      <w:p w:rsidR="009C5178" w:rsidRPr="00994219" w:rsidRDefault="009C5178" w:rsidP="00B701C8">
                        <w:pPr>
                          <w:rPr>
                            <w:sz w:val="28"/>
                            <w:szCs w:val="28"/>
                          </w:rPr>
                        </w:pPr>
                        <w:r w:rsidRPr="00F90F44">
                          <w:rPr>
                            <w:sz w:val="28"/>
                            <w:szCs w:val="28"/>
                          </w:rPr>
                          <w:t xml:space="preserve"> образования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Кумакский</w:t>
                        </w:r>
                        <w:r w:rsidRPr="00F90F44">
                          <w:rPr>
                            <w:sz w:val="28"/>
                            <w:szCs w:val="28"/>
                          </w:rPr>
                          <w:t xml:space="preserve"> сельсовет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94219">
                          <w:rPr>
                            <w:sz w:val="28"/>
                            <w:szCs w:val="28"/>
                          </w:rPr>
                          <w:t xml:space="preserve">в сфере архитектуры и  градостроительства </w:t>
                        </w:r>
                      </w:p>
                      <w:p w:rsidR="00754B12" w:rsidRPr="009C5178" w:rsidRDefault="009C5178" w:rsidP="00B701C8">
                        <w:pPr>
                          <w:pStyle w:val="6"/>
                          <w:spacing w:before="0" w:after="0"/>
                          <w:ind w:firstLine="0"/>
                          <w:jc w:val="left"/>
                          <w:rPr>
                            <w:rFonts w:ascii="Times New Roman" w:hAnsi="Times New Roman"/>
                            <w:b w:val="0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 w:rsidRPr="00F05F00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муниципальному 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образованию </w:t>
                        </w:r>
                        <w:r w:rsidR="00B701C8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Новоорский район</w:t>
                        </w:r>
                        <w:r w:rsidR="00B701C8">
                          <w:rPr>
                            <w:rFonts w:ascii="Times New Roman" w:hAnsi="Times New Roman"/>
                            <w:b w:val="0"/>
                            <w:i/>
                            <w:iCs/>
                            <w:sz w:val="28"/>
                            <w:szCs w:val="28"/>
                          </w:rPr>
                          <w:t xml:space="preserve">  </w:t>
                        </w:r>
                        <w:r w:rsidRPr="00F05F00">
                          <w:rPr>
                            <w:rFonts w:ascii="Times New Roman" w:hAnsi="Times New Roman"/>
                            <w:b w:val="0"/>
                            <w:iCs/>
                            <w:sz w:val="28"/>
                            <w:szCs w:val="28"/>
                          </w:rPr>
                          <w:t xml:space="preserve">Оренбургской области   </w:t>
                        </w:r>
                      </w:p>
                    </w:txbxContent>
                  </v:textbox>
                </v:rect>
              </w:pict>
            </w:r>
            <w:r w:rsidR="00754B12" w:rsidRPr="00467E66">
              <w:rPr>
                <w:sz w:val="28"/>
                <w:szCs w:val="28"/>
              </w:rPr>
              <w:t xml:space="preserve">от   </w:t>
            </w:r>
            <w:r w:rsidR="00754B12">
              <w:rPr>
                <w:sz w:val="28"/>
                <w:szCs w:val="28"/>
              </w:rPr>
              <w:t xml:space="preserve">06 декабря 2017 года  № </w:t>
            </w:r>
            <w:r w:rsidR="004E57B5">
              <w:rPr>
                <w:sz w:val="28"/>
                <w:szCs w:val="28"/>
              </w:rPr>
              <w:t>96</w:t>
            </w:r>
          </w:p>
        </w:tc>
      </w:tr>
    </w:tbl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 xml:space="preserve">       </w:t>
      </w:r>
      <w:r>
        <w:rPr>
          <w:b/>
          <w:sz w:val="28"/>
          <w:szCs w:val="28"/>
          <w:lang w:val="ru-RU"/>
        </w:rPr>
        <w:tab/>
      </w:r>
    </w:p>
    <w:p w:rsidR="004E57B5" w:rsidRDefault="004E57B5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754B12" w:rsidRDefault="00754B12" w:rsidP="00754B12">
      <w:pPr>
        <w:pStyle w:val="a8"/>
        <w:tabs>
          <w:tab w:val="left" w:pos="708"/>
        </w:tabs>
        <w:rPr>
          <w:b/>
          <w:sz w:val="28"/>
          <w:szCs w:val="28"/>
          <w:lang w:val="ru-RU"/>
        </w:rPr>
      </w:pPr>
    </w:p>
    <w:p w:rsidR="00CD1D16" w:rsidRPr="00AB0351" w:rsidRDefault="00CD1D16" w:rsidP="00CD1D16">
      <w:pPr>
        <w:jc w:val="center"/>
        <w:rPr>
          <w:b/>
          <w:sz w:val="32"/>
          <w:szCs w:val="32"/>
        </w:rPr>
      </w:pPr>
    </w:p>
    <w:p w:rsidR="00CD1D16" w:rsidRDefault="00754B12" w:rsidP="00754B12">
      <w:pPr>
        <w:ind w:right="623"/>
        <w:rPr>
          <w:iCs/>
          <w:sz w:val="32"/>
          <w:szCs w:val="32"/>
        </w:rPr>
      </w:pPr>
      <w:r w:rsidRPr="00754B12">
        <w:t xml:space="preserve">  </w:t>
      </w:r>
    </w:p>
    <w:p w:rsidR="00754B12" w:rsidRPr="00754B12" w:rsidRDefault="00754B12" w:rsidP="00754B12">
      <w:pPr>
        <w:ind w:right="623"/>
        <w:rPr>
          <w:iCs/>
          <w:sz w:val="32"/>
          <w:szCs w:val="32"/>
        </w:rPr>
      </w:pPr>
    </w:p>
    <w:p w:rsidR="00CD1D16" w:rsidRDefault="00CD1D16" w:rsidP="00CD1D16"/>
    <w:p w:rsidR="00CD1D16" w:rsidRDefault="00CD1D16" w:rsidP="00CD1D16"/>
    <w:p w:rsidR="00754B12" w:rsidRDefault="00754B12" w:rsidP="00CD1D16"/>
    <w:p w:rsidR="00754B12" w:rsidRDefault="00754B12" w:rsidP="00CD1D16"/>
    <w:p w:rsidR="00754B12" w:rsidRDefault="00754B12" w:rsidP="00CD1D16"/>
    <w:p w:rsidR="004E57B5" w:rsidRDefault="009C5178" w:rsidP="00B70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C5178" w:rsidRDefault="009C5178" w:rsidP="004E57B5">
      <w:pPr>
        <w:ind w:firstLine="708"/>
        <w:jc w:val="both"/>
        <w:rPr>
          <w:sz w:val="28"/>
          <w:szCs w:val="28"/>
        </w:rPr>
      </w:pPr>
      <w:proofErr w:type="gramStart"/>
      <w:r w:rsidRPr="00524627">
        <w:rPr>
          <w:sz w:val="28"/>
          <w:szCs w:val="28"/>
        </w:rPr>
        <w:t>В целях организации взаимодействия в области архитектуры и градостроительства с муниципальным образовани</w:t>
      </w:r>
      <w:r>
        <w:rPr>
          <w:sz w:val="28"/>
          <w:szCs w:val="28"/>
        </w:rPr>
        <w:t>е</w:t>
      </w:r>
      <w:r w:rsidRPr="00524627">
        <w:rPr>
          <w:sz w:val="28"/>
          <w:szCs w:val="28"/>
        </w:rPr>
        <w:t xml:space="preserve">м «Новоорский район» Оренбургской области, в соответствии с пунктом 20 части 1 статьи 14 Федерального закона от  </w:t>
      </w:r>
      <w:r>
        <w:rPr>
          <w:sz w:val="28"/>
          <w:szCs w:val="28"/>
        </w:rPr>
        <w:t xml:space="preserve">06.10.2003 </w:t>
      </w:r>
      <w:r w:rsidRPr="00524627">
        <w:rPr>
          <w:sz w:val="28"/>
          <w:szCs w:val="28"/>
        </w:rPr>
        <w:t xml:space="preserve"> №  131-ФЗ «Об общих принципах организации местного самоуправления в Российской Федерации», руководствуясь частью 4 статьи 15 выше указанного закона, статьями 5, 22</w:t>
      </w:r>
      <w:r>
        <w:rPr>
          <w:sz w:val="28"/>
          <w:szCs w:val="28"/>
        </w:rPr>
        <w:t xml:space="preserve"> </w:t>
      </w:r>
      <w:r w:rsidRPr="00D476C6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Кумакский сельсовет</w:t>
      </w:r>
      <w:r w:rsidRPr="00D476C6">
        <w:rPr>
          <w:sz w:val="28"/>
          <w:szCs w:val="28"/>
        </w:rPr>
        <w:t xml:space="preserve"> Новоорского района Оренбургской области, Совет</w:t>
      </w:r>
      <w:proofErr w:type="gramEnd"/>
      <w:r w:rsidRPr="00D476C6">
        <w:rPr>
          <w:sz w:val="28"/>
          <w:szCs w:val="28"/>
        </w:rPr>
        <w:t xml:space="preserve"> депутатов муниципального образования </w:t>
      </w:r>
      <w:r>
        <w:rPr>
          <w:sz w:val="28"/>
          <w:szCs w:val="28"/>
        </w:rPr>
        <w:t>Кумак</w:t>
      </w:r>
      <w:r w:rsidRPr="00D476C6">
        <w:rPr>
          <w:sz w:val="28"/>
          <w:szCs w:val="28"/>
        </w:rPr>
        <w:t xml:space="preserve">ский сельсовет Новоорского района Оренбургской области </w:t>
      </w:r>
      <w:r w:rsidRPr="009C5178">
        <w:rPr>
          <w:b/>
          <w:sz w:val="28"/>
          <w:szCs w:val="28"/>
        </w:rPr>
        <w:t>РЕШИЛ</w:t>
      </w:r>
      <w:r w:rsidRPr="00D476C6">
        <w:rPr>
          <w:sz w:val="28"/>
          <w:szCs w:val="28"/>
        </w:rPr>
        <w:t>:</w:t>
      </w:r>
    </w:p>
    <w:p w:rsidR="00B701C8" w:rsidRPr="00D476C6" w:rsidRDefault="00B701C8" w:rsidP="00B701C8">
      <w:pPr>
        <w:jc w:val="both"/>
        <w:rPr>
          <w:sz w:val="28"/>
          <w:szCs w:val="28"/>
        </w:rPr>
      </w:pPr>
    </w:p>
    <w:p w:rsidR="00CD1D16" w:rsidRPr="00AB0351" w:rsidRDefault="00CD1D16" w:rsidP="00B701C8">
      <w:pPr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1. Муниципальному образованию </w:t>
      </w:r>
      <w:r w:rsidR="00754B12">
        <w:rPr>
          <w:sz w:val="28"/>
          <w:szCs w:val="28"/>
        </w:rPr>
        <w:t>Кумакский</w:t>
      </w:r>
      <w:r w:rsidRPr="00AB0351">
        <w:rPr>
          <w:sz w:val="28"/>
          <w:szCs w:val="28"/>
        </w:rPr>
        <w:t xml:space="preserve"> сельсовет Новоорского района Оренбургской области передать муниципальному образованию Новоорский район Оренбургской области осуществление части своих полномочий по решению вопросов местного значения в сфере архитектуры и градостроительства, согласно приложению № 1. </w:t>
      </w:r>
    </w:p>
    <w:p w:rsidR="00CD1D16" w:rsidRPr="00AB0351" w:rsidRDefault="00CD1D16" w:rsidP="00B701C8">
      <w:pPr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Данные полномочия передаются  с финансовым обеспечением за счет межбюджетных трансфертов, передаваемых от муниципального образования </w:t>
      </w:r>
      <w:r w:rsidR="00A00C8F">
        <w:rPr>
          <w:sz w:val="28"/>
          <w:szCs w:val="28"/>
        </w:rPr>
        <w:t>Кумакский</w:t>
      </w:r>
      <w:r w:rsidRPr="00AB0351">
        <w:rPr>
          <w:sz w:val="28"/>
          <w:szCs w:val="28"/>
        </w:rPr>
        <w:t xml:space="preserve"> сельсовет Новоорского района Оренбургской области муниципальному образованию Новоорский район Оренбургской области.</w:t>
      </w:r>
    </w:p>
    <w:p w:rsidR="00CD1D16" w:rsidRPr="00AB0351" w:rsidRDefault="00CD1D16" w:rsidP="00B701C8">
      <w:pPr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2. Главе муниципального образования </w:t>
      </w:r>
      <w:r w:rsidR="00754B12">
        <w:rPr>
          <w:sz w:val="28"/>
          <w:szCs w:val="28"/>
        </w:rPr>
        <w:t>Кумакский</w:t>
      </w:r>
      <w:r w:rsidRPr="00AB0351">
        <w:rPr>
          <w:sz w:val="28"/>
          <w:szCs w:val="28"/>
        </w:rPr>
        <w:t xml:space="preserve"> сельсовет Новоорского района Оренбургской области </w:t>
      </w:r>
      <w:r>
        <w:rPr>
          <w:sz w:val="28"/>
          <w:szCs w:val="28"/>
        </w:rPr>
        <w:t>при формировании бюджета на 2018</w:t>
      </w:r>
      <w:r w:rsidRPr="00AB0351">
        <w:rPr>
          <w:sz w:val="28"/>
          <w:szCs w:val="28"/>
        </w:rPr>
        <w:t xml:space="preserve"> год предусмотреть ассигнования в размере </w:t>
      </w:r>
      <w:r w:rsidR="00754B12">
        <w:rPr>
          <w:sz w:val="28"/>
          <w:szCs w:val="28"/>
        </w:rPr>
        <w:t>20894</w:t>
      </w:r>
      <w:r>
        <w:rPr>
          <w:sz w:val="28"/>
          <w:szCs w:val="28"/>
        </w:rPr>
        <w:t xml:space="preserve"> рублей</w:t>
      </w:r>
      <w:r w:rsidRPr="00AB0351">
        <w:rPr>
          <w:sz w:val="28"/>
          <w:szCs w:val="28"/>
        </w:rPr>
        <w:t xml:space="preserve">   (</w:t>
      </w:r>
      <w:r w:rsidR="00754B12">
        <w:rPr>
          <w:sz w:val="28"/>
          <w:szCs w:val="28"/>
        </w:rPr>
        <w:t>Двадцать</w:t>
      </w:r>
      <w:r w:rsidRPr="00AB0351">
        <w:rPr>
          <w:sz w:val="28"/>
          <w:szCs w:val="28"/>
        </w:rPr>
        <w:t xml:space="preserve">  тысяч </w:t>
      </w:r>
      <w:r w:rsidR="00754B12">
        <w:rPr>
          <w:sz w:val="28"/>
          <w:szCs w:val="28"/>
        </w:rPr>
        <w:t xml:space="preserve">восемьсот девяносто четыре </w:t>
      </w:r>
      <w:r>
        <w:rPr>
          <w:sz w:val="28"/>
          <w:szCs w:val="28"/>
        </w:rPr>
        <w:t>рубл</w:t>
      </w:r>
      <w:r w:rsidR="00754B12">
        <w:rPr>
          <w:sz w:val="28"/>
          <w:szCs w:val="28"/>
        </w:rPr>
        <w:t>я</w:t>
      </w:r>
      <w:r w:rsidRPr="00AB0351">
        <w:rPr>
          <w:sz w:val="28"/>
          <w:szCs w:val="28"/>
        </w:rPr>
        <w:t xml:space="preserve">) на финансирование  части полномочий муниципального образования </w:t>
      </w:r>
      <w:r w:rsidR="00754B12">
        <w:rPr>
          <w:sz w:val="28"/>
          <w:szCs w:val="28"/>
        </w:rPr>
        <w:t>Кумакский</w:t>
      </w:r>
      <w:r w:rsidRPr="00AB0351">
        <w:rPr>
          <w:sz w:val="28"/>
          <w:szCs w:val="28"/>
        </w:rPr>
        <w:t xml:space="preserve"> сельсовет  Новоорского района Оренбургской области по решению вопросов в области </w:t>
      </w:r>
      <w:r w:rsidRPr="00AB0351">
        <w:rPr>
          <w:sz w:val="28"/>
          <w:szCs w:val="28"/>
        </w:rPr>
        <w:lastRenderedPageBreak/>
        <w:t>архитектуры и градостроительства муниципального  образования Новоор</w:t>
      </w:r>
      <w:r w:rsidR="00AC2860">
        <w:rPr>
          <w:sz w:val="28"/>
          <w:szCs w:val="28"/>
        </w:rPr>
        <w:t>ский район Оренбургской области.</w:t>
      </w:r>
    </w:p>
    <w:p w:rsidR="00CD1D16" w:rsidRPr="00AB0351" w:rsidRDefault="00CD1D16" w:rsidP="00B701C8">
      <w:pPr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3. Утвердить форму соглашения между органом местного самоуправления муниципального образования Новоорский район Оренбургской области о передаче части полномочий по решению вопросов местного значения в сфере архитектуры и градостроительства, согласно приложению № 2 . </w:t>
      </w:r>
    </w:p>
    <w:p w:rsidR="00CD1D16" w:rsidRPr="00AB0351" w:rsidRDefault="00CD1D16" w:rsidP="00B701C8">
      <w:pPr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4. Администрации муниципального образования </w:t>
      </w:r>
      <w:r w:rsidR="00754B12">
        <w:rPr>
          <w:sz w:val="28"/>
          <w:szCs w:val="28"/>
        </w:rPr>
        <w:t>Кумакский</w:t>
      </w:r>
      <w:r w:rsidRPr="00AB0351">
        <w:rPr>
          <w:sz w:val="28"/>
          <w:szCs w:val="28"/>
        </w:rPr>
        <w:t xml:space="preserve"> сельсовет Новоорского района Оренбургской области рекомендовать  заключить соглашение с администрацией муниципального образования Новоорский район Оренбургской области о передаче ей осуществления части своих полномочий согласно приложению № 2.</w:t>
      </w:r>
    </w:p>
    <w:p w:rsidR="00CD1D16" w:rsidRPr="00AB0351" w:rsidRDefault="00CD1D16" w:rsidP="00B701C8">
      <w:pPr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>5. Направить настоящее решение в Совет депутатов муниципального образования Новоорский район Оренбургской области для его рассмотрения и принятия.</w:t>
      </w:r>
    </w:p>
    <w:p w:rsidR="00CD1D16" w:rsidRPr="00AB0351" w:rsidRDefault="00CD1D16" w:rsidP="00B701C8">
      <w:pPr>
        <w:ind w:firstLine="709"/>
        <w:jc w:val="both"/>
        <w:rPr>
          <w:b/>
          <w:sz w:val="28"/>
          <w:szCs w:val="28"/>
        </w:rPr>
      </w:pPr>
      <w:r w:rsidRPr="00AB0351">
        <w:rPr>
          <w:sz w:val="28"/>
          <w:szCs w:val="28"/>
        </w:rPr>
        <w:t xml:space="preserve">6. Установить, что настоящее решение </w:t>
      </w:r>
      <w:r>
        <w:rPr>
          <w:sz w:val="28"/>
          <w:szCs w:val="28"/>
        </w:rPr>
        <w:t>вступает в силу с 01 января 2018</w:t>
      </w:r>
      <w:r w:rsidRPr="00AB0351">
        <w:rPr>
          <w:sz w:val="28"/>
          <w:szCs w:val="28"/>
        </w:rPr>
        <w:t xml:space="preserve"> г</w:t>
      </w:r>
      <w:r w:rsidR="00754B12">
        <w:rPr>
          <w:sz w:val="28"/>
          <w:szCs w:val="28"/>
        </w:rPr>
        <w:t>ода</w:t>
      </w:r>
      <w:r w:rsidRPr="00AB0351">
        <w:rPr>
          <w:sz w:val="28"/>
          <w:szCs w:val="28"/>
        </w:rPr>
        <w:t xml:space="preserve"> и подлежит официальному опубликованию.</w:t>
      </w:r>
    </w:p>
    <w:p w:rsidR="00CD1D16" w:rsidRPr="00AB0351" w:rsidRDefault="00CD1D16" w:rsidP="00B701C8">
      <w:pPr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7. </w:t>
      </w:r>
      <w:proofErr w:type="gramStart"/>
      <w:r w:rsidRPr="00AB0351">
        <w:rPr>
          <w:sz w:val="28"/>
          <w:szCs w:val="28"/>
        </w:rPr>
        <w:t>Контроль за</w:t>
      </w:r>
      <w:proofErr w:type="gramEnd"/>
      <w:r w:rsidRPr="00AB0351">
        <w:rPr>
          <w:sz w:val="28"/>
          <w:szCs w:val="28"/>
        </w:rPr>
        <w:t xml:space="preserve"> исполнением настоящего решения оставляю за собой.</w:t>
      </w:r>
    </w:p>
    <w:p w:rsidR="00CD1D16" w:rsidRPr="00AB0351" w:rsidRDefault="00CD1D16" w:rsidP="00CD1D16">
      <w:pPr>
        <w:ind w:left="142" w:right="-1" w:firstLine="1559"/>
        <w:jc w:val="both"/>
        <w:rPr>
          <w:sz w:val="28"/>
          <w:szCs w:val="28"/>
        </w:rPr>
      </w:pPr>
    </w:p>
    <w:p w:rsidR="00CD1D16" w:rsidRPr="00AB0351" w:rsidRDefault="00CD1D16" w:rsidP="00CD1D16">
      <w:pPr>
        <w:ind w:left="142" w:right="-1" w:firstLine="1559"/>
        <w:jc w:val="both"/>
        <w:rPr>
          <w:sz w:val="28"/>
          <w:szCs w:val="28"/>
        </w:rPr>
      </w:pPr>
    </w:p>
    <w:p w:rsidR="00CD1D16" w:rsidRPr="00AB0351" w:rsidRDefault="00CD1D16" w:rsidP="00CD1D16">
      <w:pPr>
        <w:pStyle w:val="a3"/>
        <w:jc w:val="both"/>
        <w:rPr>
          <w:rFonts w:ascii="Times New Roman" w:hAnsi="Times New Roman" w:cs="Times New Roman"/>
          <w:b/>
        </w:rPr>
      </w:pPr>
    </w:p>
    <w:p w:rsidR="00CD1D16" w:rsidRPr="00AB0351" w:rsidRDefault="00CD1D16" w:rsidP="00CD1D16">
      <w:pPr>
        <w:pStyle w:val="a3"/>
        <w:jc w:val="both"/>
        <w:rPr>
          <w:rFonts w:ascii="Times New Roman" w:hAnsi="Times New Roman" w:cs="Times New Roman"/>
        </w:rPr>
      </w:pPr>
      <w:r w:rsidRPr="00AB0351">
        <w:rPr>
          <w:rFonts w:ascii="Times New Roman" w:hAnsi="Times New Roman" w:cs="Times New Roman"/>
        </w:rPr>
        <w:t xml:space="preserve">Глава-Председатель Совета  депутатов </w:t>
      </w:r>
    </w:p>
    <w:p w:rsidR="00CD1D16" w:rsidRPr="00AB0351" w:rsidRDefault="00CD1D16" w:rsidP="00CD1D16">
      <w:pPr>
        <w:pStyle w:val="a3"/>
        <w:jc w:val="both"/>
        <w:rPr>
          <w:rFonts w:ascii="Times New Roman" w:hAnsi="Times New Roman" w:cs="Times New Roman"/>
        </w:rPr>
      </w:pPr>
      <w:r w:rsidRPr="00AB0351">
        <w:rPr>
          <w:rFonts w:ascii="Times New Roman" w:hAnsi="Times New Roman" w:cs="Times New Roman"/>
        </w:rPr>
        <w:t>муниципального образования</w:t>
      </w:r>
    </w:p>
    <w:p w:rsidR="00CD1D16" w:rsidRPr="00AB0351" w:rsidRDefault="00754B12" w:rsidP="00CD1D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Кумакский</w:t>
      </w:r>
      <w:r>
        <w:rPr>
          <w:rFonts w:ascii="Times New Roman" w:hAnsi="Times New Roman" w:cs="Times New Roman"/>
        </w:rPr>
        <w:tab/>
      </w:r>
      <w:r w:rsidR="00CD1D16" w:rsidRPr="00AB0351">
        <w:rPr>
          <w:rFonts w:ascii="Times New Roman" w:hAnsi="Times New Roman" w:cs="Times New Roman"/>
        </w:rPr>
        <w:t xml:space="preserve"> сельсовет                  </w:t>
      </w:r>
      <w:r w:rsidR="00CD1D16">
        <w:rPr>
          <w:rFonts w:ascii="Times New Roman" w:hAnsi="Times New Roman" w:cs="Times New Roman"/>
        </w:rPr>
        <w:t xml:space="preserve">           </w:t>
      </w:r>
      <w:r w:rsidR="00CD1D16" w:rsidRPr="00AB035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 w:rsidR="00CD1D16" w:rsidRPr="00AB0351">
        <w:rPr>
          <w:rFonts w:ascii="Times New Roman" w:hAnsi="Times New Roman" w:cs="Times New Roman"/>
        </w:rPr>
        <w:t xml:space="preserve">  </w:t>
      </w:r>
      <w:r w:rsidR="00B701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С.А. Карнаухов</w:t>
      </w:r>
      <w:r w:rsidR="00CD1D16" w:rsidRPr="00AB0351">
        <w:rPr>
          <w:rFonts w:ascii="Times New Roman" w:hAnsi="Times New Roman" w:cs="Times New Roman"/>
        </w:rPr>
        <w:t xml:space="preserve">   </w:t>
      </w: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Default="00CD1D16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B701C8" w:rsidRDefault="00B701C8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B701C8" w:rsidRPr="00AB0351" w:rsidRDefault="00B701C8" w:rsidP="00CD1D16">
      <w:pPr>
        <w:pStyle w:val="a3"/>
        <w:ind w:left="142" w:right="-1"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>Приложение № 1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>к решению Совета депутатов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 xml:space="preserve">муниципального образования </w:t>
      </w:r>
    </w:p>
    <w:p w:rsidR="00CD1D16" w:rsidRPr="00B701C8" w:rsidRDefault="00754B12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>Кумакский</w:t>
      </w:r>
      <w:r w:rsidR="00CD1D16" w:rsidRPr="00B701C8">
        <w:rPr>
          <w:rFonts w:ascii="Times New Roman" w:hAnsi="Times New Roman" w:cs="Times New Roman"/>
          <w:bCs/>
          <w:sz w:val="28"/>
          <w:szCs w:val="24"/>
        </w:rPr>
        <w:t xml:space="preserve"> сельсовет 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 xml:space="preserve">Новоорского района 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>Оренбургской области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754B12" w:rsidRPr="00B701C8">
        <w:rPr>
          <w:rFonts w:ascii="Times New Roman" w:hAnsi="Times New Roman" w:cs="Times New Roman"/>
          <w:bCs/>
          <w:sz w:val="28"/>
          <w:szCs w:val="24"/>
        </w:rPr>
        <w:t>06.12.2017г.</w:t>
      </w:r>
      <w:r w:rsidR="004E57B5">
        <w:rPr>
          <w:rFonts w:ascii="Times New Roman" w:hAnsi="Times New Roman" w:cs="Times New Roman"/>
          <w:bCs/>
          <w:sz w:val="28"/>
          <w:szCs w:val="24"/>
        </w:rPr>
        <w:t xml:space="preserve"> № 96</w:t>
      </w:r>
    </w:p>
    <w:p w:rsidR="00CD1D16" w:rsidRPr="00AB0351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D1D16" w:rsidRPr="00AB0351" w:rsidRDefault="00CD1D16" w:rsidP="00CD1D16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C0A45" w:rsidRPr="00A8477F" w:rsidRDefault="00BC0A45" w:rsidP="00BC0A45">
      <w:pPr>
        <w:jc w:val="center"/>
        <w:rPr>
          <w:b/>
          <w:bCs/>
          <w:sz w:val="28"/>
          <w:szCs w:val="28"/>
        </w:rPr>
      </w:pPr>
      <w:r w:rsidRPr="00A8477F">
        <w:rPr>
          <w:b/>
          <w:bCs/>
          <w:sz w:val="28"/>
          <w:szCs w:val="28"/>
        </w:rPr>
        <w:t xml:space="preserve">Перечень полномочий </w:t>
      </w:r>
      <w:r>
        <w:rPr>
          <w:b/>
          <w:bCs/>
          <w:sz w:val="28"/>
          <w:szCs w:val="28"/>
        </w:rPr>
        <w:t xml:space="preserve">по решению вопросов местного значения </w:t>
      </w:r>
      <w:r w:rsidRPr="00A8477F">
        <w:rPr>
          <w:b/>
          <w:bCs/>
          <w:sz w:val="28"/>
          <w:szCs w:val="28"/>
        </w:rPr>
        <w:t xml:space="preserve">в сфере архитектуры и градостроительства </w:t>
      </w:r>
      <w:r>
        <w:rPr>
          <w:b/>
          <w:bCs/>
          <w:sz w:val="28"/>
          <w:szCs w:val="28"/>
        </w:rPr>
        <w:t>предлагаемый</w:t>
      </w:r>
      <w:r w:rsidRPr="00A8477F">
        <w:rPr>
          <w:b/>
          <w:bCs/>
          <w:sz w:val="28"/>
          <w:szCs w:val="28"/>
        </w:rPr>
        <w:t xml:space="preserve"> к принятию администрацией муниципального образования Новоорский район Оренбургской области</w:t>
      </w:r>
      <w:r>
        <w:rPr>
          <w:b/>
          <w:bCs/>
          <w:sz w:val="28"/>
          <w:szCs w:val="28"/>
        </w:rPr>
        <w:t xml:space="preserve"> </w:t>
      </w:r>
      <w:r w:rsidRPr="0054335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18 </w:t>
      </w:r>
      <w:r w:rsidRPr="0054335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BC0A45" w:rsidRDefault="00BC0A45" w:rsidP="00BC0A45">
      <w:pPr>
        <w:jc w:val="both"/>
      </w:pP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412F75">
        <w:rPr>
          <w:rFonts w:eastAsia="SimSun"/>
          <w:b/>
          <w:bCs/>
          <w:sz w:val="28"/>
          <w:szCs w:val="28"/>
          <w:lang w:eastAsia="zh-CN"/>
        </w:rPr>
        <w:t>Подготовка и утверждение документов территориального планирования поселений</w:t>
      </w:r>
      <w:r w:rsidR="00B701C8">
        <w:rPr>
          <w:rFonts w:eastAsia="SimSun"/>
          <w:b/>
          <w:bCs/>
          <w:sz w:val="28"/>
          <w:szCs w:val="28"/>
          <w:lang w:eastAsia="zh-CN"/>
        </w:rPr>
        <w:t>:</w:t>
      </w:r>
      <w:r w:rsidRPr="00412F75">
        <w:rPr>
          <w:rFonts w:eastAsia="SimSun"/>
          <w:b/>
          <w:bCs/>
          <w:sz w:val="28"/>
          <w:szCs w:val="28"/>
          <w:lang w:eastAsia="zh-CN"/>
        </w:rPr>
        <w:t xml:space="preserve"> </w:t>
      </w:r>
    </w:p>
    <w:p w:rsidR="00BC0A45" w:rsidRPr="00412F75" w:rsidRDefault="00BC0A45" w:rsidP="00BC0A45">
      <w:pPr>
        <w:autoSpaceDE w:val="0"/>
        <w:autoSpaceDN w:val="0"/>
        <w:adjustRightInd w:val="0"/>
        <w:ind w:firstLine="54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467978">
        <w:rPr>
          <w:rFonts w:eastAsia="SimSun"/>
          <w:sz w:val="28"/>
          <w:szCs w:val="28"/>
          <w:lang w:eastAsia="zh-CN"/>
        </w:rPr>
        <w:t>В</w:t>
      </w:r>
      <w:r w:rsidRPr="007154BD">
        <w:rPr>
          <w:sz w:val="28"/>
          <w:szCs w:val="28"/>
        </w:rPr>
        <w:t xml:space="preserve"> подготовке документации для утверждения генеральных планов </w:t>
      </w:r>
      <w:r>
        <w:rPr>
          <w:sz w:val="28"/>
          <w:szCs w:val="28"/>
        </w:rPr>
        <w:t xml:space="preserve">и схем территориального планирования </w:t>
      </w:r>
      <w:r w:rsidRPr="007154BD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DE46C0">
        <w:rPr>
          <w:sz w:val="28"/>
          <w:szCs w:val="28"/>
        </w:rPr>
        <w:t>координаци</w:t>
      </w:r>
      <w:r>
        <w:rPr>
          <w:sz w:val="28"/>
          <w:szCs w:val="28"/>
        </w:rPr>
        <w:t>я</w:t>
      </w:r>
      <w:r w:rsidRPr="00DE46C0">
        <w:rPr>
          <w:sz w:val="28"/>
          <w:szCs w:val="28"/>
        </w:rPr>
        <w:t xml:space="preserve"> работ в процессе подготовки проектов;  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>взаимодействие с органами, ответственными за подготовку проектов;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46C0">
        <w:rPr>
          <w:sz w:val="28"/>
          <w:szCs w:val="28"/>
        </w:rPr>
        <w:t xml:space="preserve"> </w:t>
      </w:r>
      <w:proofErr w:type="gramStart"/>
      <w:r w:rsidRPr="00DE46C0">
        <w:rPr>
          <w:sz w:val="28"/>
          <w:szCs w:val="28"/>
        </w:rPr>
        <w:t>контроль за</w:t>
      </w:r>
      <w:proofErr w:type="gramEnd"/>
      <w:r w:rsidRPr="00DE46C0">
        <w:rPr>
          <w:sz w:val="28"/>
          <w:szCs w:val="28"/>
        </w:rPr>
        <w:t xml:space="preserve"> соблюдением требований законодательства в области</w:t>
      </w:r>
      <w:r w:rsidR="00B701C8">
        <w:rPr>
          <w:sz w:val="28"/>
          <w:szCs w:val="28"/>
        </w:rPr>
        <w:t xml:space="preserve"> градостроительной деятельности;</w:t>
      </w:r>
      <w:r w:rsidRPr="00DE46C0">
        <w:rPr>
          <w:sz w:val="28"/>
          <w:szCs w:val="28"/>
        </w:rPr>
        <w:t xml:space="preserve"> 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>учет решений, содержащихся в документах территориального планирования Российской Федерации, Оренбургской области, муниципальн</w:t>
      </w:r>
      <w:r>
        <w:rPr>
          <w:sz w:val="28"/>
          <w:szCs w:val="28"/>
        </w:rPr>
        <w:t>ых</w:t>
      </w:r>
      <w:r w:rsidRPr="00DE46C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E46C0">
        <w:rPr>
          <w:sz w:val="28"/>
          <w:szCs w:val="28"/>
        </w:rPr>
        <w:t xml:space="preserve"> Новоорск</w:t>
      </w:r>
      <w:r>
        <w:rPr>
          <w:sz w:val="28"/>
          <w:szCs w:val="28"/>
        </w:rPr>
        <w:t>ого</w:t>
      </w:r>
      <w:r w:rsidRPr="00DE46C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DE46C0">
        <w:rPr>
          <w:sz w:val="28"/>
          <w:szCs w:val="28"/>
        </w:rPr>
        <w:t xml:space="preserve"> </w:t>
      </w:r>
      <w:proofErr w:type="gramStart"/>
      <w:r w:rsidRPr="00DE46C0">
        <w:rPr>
          <w:sz w:val="28"/>
          <w:szCs w:val="28"/>
        </w:rPr>
        <w:t>при</w:t>
      </w:r>
      <w:proofErr w:type="gramEnd"/>
      <w:r w:rsidRPr="00DE46C0">
        <w:rPr>
          <w:sz w:val="28"/>
          <w:szCs w:val="28"/>
        </w:rPr>
        <w:t xml:space="preserve"> подготовки проектов; 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DE46C0">
        <w:rPr>
          <w:sz w:val="28"/>
          <w:szCs w:val="28"/>
        </w:rPr>
        <w:t xml:space="preserve"> в согласовани</w:t>
      </w:r>
      <w:r>
        <w:rPr>
          <w:sz w:val="28"/>
          <w:szCs w:val="28"/>
        </w:rPr>
        <w:t>и</w:t>
      </w:r>
      <w:r w:rsidRPr="00DE46C0">
        <w:rPr>
          <w:sz w:val="28"/>
          <w:szCs w:val="28"/>
        </w:rPr>
        <w:t xml:space="preserve"> проектов территориального планирования с заинтересованными органами; </w:t>
      </w:r>
    </w:p>
    <w:p w:rsidR="00BC0A45" w:rsidRPr="00ED38D9" w:rsidRDefault="00BC0A45" w:rsidP="00BC0A45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 xml:space="preserve">загрузка проектов и утвержденных документов территориального планирования, а также изменений в такие документы в федеральную государственную информационную систему территориального планирования, региональную информационную систему.  </w:t>
      </w:r>
    </w:p>
    <w:p w:rsidR="00BC0A45" w:rsidRPr="0056780D" w:rsidRDefault="00BC0A45" w:rsidP="00BC0A45">
      <w:pPr>
        <w:autoSpaceDE w:val="0"/>
        <w:autoSpaceDN w:val="0"/>
        <w:adjustRightInd w:val="0"/>
        <w:ind w:firstLine="54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56780D">
        <w:rPr>
          <w:rFonts w:eastAsia="SimSun"/>
          <w:b/>
          <w:bCs/>
          <w:sz w:val="28"/>
          <w:szCs w:val="28"/>
          <w:lang w:eastAsia="zh-CN"/>
        </w:rPr>
        <w:t>Утверждение местных нормативов градостроительного проектирования поселений</w:t>
      </w:r>
      <w:r>
        <w:rPr>
          <w:rFonts w:eastAsia="SimSun"/>
          <w:b/>
          <w:bCs/>
          <w:sz w:val="28"/>
          <w:szCs w:val="28"/>
          <w:lang w:eastAsia="zh-CN"/>
        </w:rPr>
        <w:t>:</w:t>
      </w:r>
    </w:p>
    <w:p w:rsidR="00BC0A45" w:rsidRDefault="00BC0A45" w:rsidP="00BC0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E46C0">
        <w:rPr>
          <w:sz w:val="28"/>
          <w:szCs w:val="28"/>
        </w:rPr>
        <w:t xml:space="preserve"> подготовке местных нормативов градостроительного проектирования поселений: </w:t>
      </w:r>
    </w:p>
    <w:p w:rsidR="00BC0A45" w:rsidRPr="00DE46C0" w:rsidRDefault="00BC0A45" w:rsidP="00BC0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>оказание координационной помощи в проведении процедуры подготовки, проверки и согласования местных нормативов градостроительного проектирования поселения</w:t>
      </w:r>
      <w:r>
        <w:rPr>
          <w:sz w:val="28"/>
          <w:szCs w:val="28"/>
        </w:rPr>
        <w:t>.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412F75">
        <w:rPr>
          <w:rFonts w:eastAsia="SimSun"/>
          <w:b/>
          <w:bCs/>
          <w:sz w:val="28"/>
          <w:szCs w:val="28"/>
          <w:lang w:eastAsia="zh-CN"/>
        </w:rPr>
        <w:t>Утверждение правил землепользования и застройки поселений</w:t>
      </w:r>
      <w:r>
        <w:rPr>
          <w:rFonts w:eastAsia="SimSun"/>
          <w:b/>
          <w:bCs/>
          <w:sz w:val="28"/>
          <w:szCs w:val="28"/>
          <w:lang w:eastAsia="zh-CN"/>
        </w:rPr>
        <w:t>: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54BD">
        <w:rPr>
          <w:sz w:val="28"/>
          <w:szCs w:val="28"/>
        </w:rPr>
        <w:t xml:space="preserve"> подготовке документации для утверждения правил землепользования и застройки</w:t>
      </w:r>
      <w:r>
        <w:rPr>
          <w:sz w:val="28"/>
          <w:szCs w:val="28"/>
        </w:rPr>
        <w:t>: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DE46C0">
        <w:rPr>
          <w:sz w:val="28"/>
          <w:szCs w:val="28"/>
        </w:rPr>
        <w:t>координаци</w:t>
      </w:r>
      <w:r>
        <w:rPr>
          <w:sz w:val="28"/>
          <w:szCs w:val="28"/>
        </w:rPr>
        <w:t>я</w:t>
      </w:r>
      <w:r w:rsidRPr="00DE46C0">
        <w:rPr>
          <w:sz w:val="28"/>
          <w:szCs w:val="28"/>
        </w:rPr>
        <w:t xml:space="preserve"> работ в процессе подготовки проектов;  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>взаимодействие с органами, ответственными за подготовку проектов;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46C0">
        <w:rPr>
          <w:sz w:val="28"/>
          <w:szCs w:val="28"/>
        </w:rPr>
        <w:t xml:space="preserve"> </w:t>
      </w:r>
      <w:proofErr w:type="gramStart"/>
      <w:r w:rsidRPr="00DE46C0">
        <w:rPr>
          <w:sz w:val="28"/>
          <w:szCs w:val="28"/>
        </w:rPr>
        <w:t>контроль за</w:t>
      </w:r>
      <w:proofErr w:type="gramEnd"/>
      <w:r w:rsidRPr="00DE46C0">
        <w:rPr>
          <w:sz w:val="28"/>
          <w:szCs w:val="28"/>
        </w:rPr>
        <w:t xml:space="preserve"> соблюдением требований законодательства в области</w:t>
      </w:r>
      <w:r w:rsidR="00B701C8">
        <w:rPr>
          <w:sz w:val="28"/>
          <w:szCs w:val="28"/>
        </w:rPr>
        <w:t xml:space="preserve"> градостроительной деятельности;</w:t>
      </w:r>
      <w:r w:rsidRPr="00DE46C0">
        <w:rPr>
          <w:sz w:val="28"/>
          <w:szCs w:val="28"/>
        </w:rPr>
        <w:t xml:space="preserve"> 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>учет решений, содержащихся в документах территориального планирования Российской Федерации, Оренбургской области, муниципальн</w:t>
      </w:r>
      <w:r>
        <w:rPr>
          <w:sz w:val="28"/>
          <w:szCs w:val="28"/>
        </w:rPr>
        <w:t>ых</w:t>
      </w:r>
      <w:r w:rsidRPr="00DE46C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E46C0">
        <w:rPr>
          <w:sz w:val="28"/>
          <w:szCs w:val="28"/>
        </w:rPr>
        <w:t xml:space="preserve"> Новоорск</w:t>
      </w:r>
      <w:r>
        <w:rPr>
          <w:sz w:val="28"/>
          <w:szCs w:val="28"/>
        </w:rPr>
        <w:t>ого</w:t>
      </w:r>
      <w:r w:rsidRPr="00DE46C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DE46C0">
        <w:rPr>
          <w:sz w:val="28"/>
          <w:szCs w:val="28"/>
        </w:rPr>
        <w:t xml:space="preserve"> </w:t>
      </w:r>
      <w:proofErr w:type="gramStart"/>
      <w:r w:rsidRPr="00DE46C0">
        <w:rPr>
          <w:sz w:val="28"/>
          <w:szCs w:val="28"/>
        </w:rPr>
        <w:t>при</w:t>
      </w:r>
      <w:proofErr w:type="gramEnd"/>
      <w:r w:rsidRPr="00DE46C0">
        <w:rPr>
          <w:sz w:val="28"/>
          <w:szCs w:val="28"/>
        </w:rPr>
        <w:t xml:space="preserve"> подготовки проектов; 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DE46C0">
        <w:rPr>
          <w:sz w:val="28"/>
          <w:szCs w:val="28"/>
        </w:rPr>
        <w:t xml:space="preserve"> в согласовани</w:t>
      </w:r>
      <w:r>
        <w:rPr>
          <w:sz w:val="28"/>
          <w:szCs w:val="28"/>
        </w:rPr>
        <w:t>и</w:t>
      </w:r>
      <w:r w:rsidRPr="00DE46C0">
        <w:rPr>
          <w:sz w:val="28"/>
          <w:szCs w:val="28"/>
        </w:rPr>
        <w:t xml:space="preserve"> проектов территориального планирования с заинтересованными органами; </w:t>
      </w:r>
    </w:p>
    <w:p w:rsidR="00BC0A45" w:rsidRDefault="00BC0A45" w:rsidP="00BC0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>загрузка проектов и утвержденных документов территориального планирования, а также изменений в такие документы в федеральную государственную информационную систему территориального планирования, региональную информационную систему.</w:t>
      </w:r>
    </w:p>
    <w:p w:rsidR="00BC0A45" w:rsidRPr="00ED38D9" w:rsidRDefault="00BC0A45" w:rsidP="00BC0A45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D14822">
        <w:rPr>
          <w:sz w:val="28"/>
          <w:szCs w:val="28"/>
        </w:rPr>
        <w:t>Проведение процедуры и принятие решений в соответствии с утвержденными правилами землепользования и застройки по вопросам:</w:t>
      </w:r>
      <w:r w:rsidRPr="00DE46C0">
        <w:rPr>
          <w:sz w:val="28"/>
          <w:szCs w:val="28"/>
        </w:rPr>
        <w:t xml:space="preserve">  </w:t>
      </w:r>
    </w:p>
    <w:p w:rsidR="00BC0A45" w:rsidRPr="00DE46C0" w:rsidRDefault="00BC0A45" w:rsidP="00BC0A45">
      <w:pPr>
        <w:ind w:firstLine="709"/>
        <w:jc w:val="both"/>
        <w:rPr>
          <w:sz w:val="28"/>
          <w:szCs w:val="28"/>
        </w:rPr>
      </w:pPr>
      <w:r w:rsidRPr="00DE46C0">
        <w:rPr>
          <w:b/>
          <w:sz w:val="28"/>
          <w:szCs w:val="28"/>
        </w:rPr>
        <w:t xml:space="preserve">- </w:t>
      </w:r>
      <w:r w:rsidRPr="00DE46C0">
        <w:rPr>
          <w:sz w:val="28"/>
          <w:szCs w:val="28"/>
        </w:rPr>
        <w:t xml:space="preserve">предоставление разрешения на условно-разрешенный вид </w:t>
      </w:r>
      <w:r w:rsidRPr="00DE46C0">
        <w:rPr>
          <w:color w:val="000000"/>
          <w:sz w:val="28"/>
          <w:szCs w:val="28"/>
        </w:rPr>
        <w:t xml:space="preserve"> использования земельного участка или объекта капитального строительства, </w:t>
      </w:r>
      <w:r w:rsidRPr="00DE46C0">
        <w:rPr>
          <w:sz w:val="28"/>
          <w:szCs w:val="28"/>
        </w:rPr>
        <w:t>расположенных на территории поселения, а именно: проведение процедуры, связанной с предоставлением разрешений на условно-разрешенный вид использования земельного участка или объекта капитального строительства, расположенного на территории поселения;</w:t>
      </w:r>
    </w:p>
    <w:p w:rsidR="00BC0A45" w:rsidRPr="00DE46C0" w:rsidRDefault="00BC0A45" w:rsidP="00BC0A45">
      <w:pPr>
        <w:ind w:firstLine="709"/>
        <w:jc w:val="both"/>
        <w:rPr>
          <w:sz w:val="28"/>
          <w:szCs w:val="28"/>
        </w:rPr>
      </w:pPr>
      <w:r w:rsidRPr="00DE46C0">
        <w:rPr>
          <w:sz w:val="28"/>
          <w:szCs w:val="28"/>
        </w:rPr>
        <w:t>- предоставление разрешения на изменение одного вида разрешенного использования земельных участков и объектов капитального строительства на другой вид такого использования, а именно: проведение процедуры, связанной с предоставлением разрешения на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BC0A45" w:rsidRPr="00DE46C0" w:rsidRDefault="00BC0A45" w:rsidP="00BC0A45">
      <w:pPr>
        <w:ind w:firstLine="709"/>
        <w:jc w:val="both"/>
        <w:rPr>
          <w:sz w:val="28"/>
          <w:szCs w:val="28"/>
        </w:rPr>
      </w:pPr>
      <w:r w:rsidRPr="00D14822">
        <w:rPr>
          <w:b/>
          <w:sz w:val="28"/>
          <w:szCs w:val="28"/>
        </w:rPr>
        <w:t xml:space="preserve">- </w:t>
      </w:r>
      <w:r w:rsidRPr="00D14822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а именно: 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BC0A45" w:rsidRDefault="00BC0A45" w:rsidP="00BC0A45">
      <w:pPr>
        <w:ind w:firstLine="709"/>
        <w:jc w:val="both"/>
        <w:rPr>
          <w:sz w:val="28"/>
          <w:szCs w:val="28"/>
        </w:rPr>
      </w:pPr>
      <w:r w:rsidRPr="005D14FA">
        <w:rPr>
          <w:sz w:val="28"/>
          <w:szCs w:val="28"/>
        </w:rPr>
        <w:t>- подготовка</w:t>
      </w:r>
      <w:r>
        <w:rPr>
          <w:sz w:val="28"/>
          <w:szCs w:val="28"/>
        </w:rPr>
        <w:t xml:space="preserve"> </w:t>
      </w:r>
      <w:r w:rsidRPr="005D14FA">
        <w:rPr>
          <w:sz w:val="28"/>
          <w:szCs w:val="28"/>
        </w:rPr>
        <w:t>и выдача градостроительных планов земельных участков</w:t>
      </w:r>
      <w:r>
        <w:rPr>
          <w:sz w:val="28"/>
          <w:szCs w:val="28"/>
        </w:rPr>
        <w:t>;</w:t>
      </w:r>
    </w:p>
    <w:p w:rsidR="00BC0A45" w:rsidRPr="00DE46C0" w:rsidRDefault="00BC0A45" w:rsidP="00BC0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822">
        <w:rPr>
          <w:sz w:val="28"/>
          <w:szCs w:val="28"/>
        </w:rPr>
        <w:t>- осуществлять подготовку документации по формированию в соответствии с действующим законодательством земельных участков для проектирования и строительства объектов капитального строительства.</w:t>
      </w:r>
    </w:p>
    <w:p w:rsidR="00BC0A45" w:rsidRPr="005D14FA" w:rsidRDefault="00BC0A45" w:rsidP="00BC0A45">
      <w:pPr>
        <w:autoSpaceDE w:val="0"/>
        <w:autoSpaceDN w:val="0"/>
        <w:adjustRightInd w:val="0"/>
        <w:ind w:firstLine="540"/>
        <w:jc w:val="both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У</w:t>
      </w:r>
      <w:r w:rsidRPr="005D14FA">
        <w:rPr>
          <w:rFonts w:eastAsia="SimSun"/>
          <w:b/>
          <w:bCs/>
          <w:sz w:val="28"/>
          <w:szCs w:val="28"/>
          <w:lang w:eastAsia="zh-CN"/>
        </w:rPr>
        <w:t>тверждение документации по планировке территории в случаях, предусмотренных настоящим Кодексом</w:t>
      </w:r>
      <w:r>
        <w:rPr>
          <w:rFonts w:eastAsia="SimSun"/>
          <w:b/>
          <w:bCs/>
          <w:sz w:val="28"/>
          <w:szCs w:val="28"/>
          <w:lang w:eastAsia="zh-CN"/>
        </w:rPr>
        <w:t>:</w:t>
      </w:r>
    </w:p>
    <w:p w:rsidR="00BC0A45" w:rsidRDefault="00BC0A45" w:rsidP="00BC0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2C8D">
        <w:rPr>
          <w:sz w:val="28"/>
          <w:szCs w:val="28"/>
        </w:rPr>
        <w:t xml:space="preserve"> </w:t>
      </w:r>
      <w:proofErr w:type="gramStart"/>
      <w:r w:rsidRPr="00682C8D">
        <w:rPr>
          <w:sz w:val="28"/>
          <w:szCs w:val="28"/>
        </w:rPr>
        <w:t>подготовке</w:t>
      </w:r>
      <w:proofErr w:type="gramEnd"/>
      <w:r w:rsidRPr="00682C8D">
        <w:rPr>
          <w:sz w:val="28"/>
          <w:szCs w:val="28"/>
        </w:rPr>
        <w:t xml:space="preserve"> для утверждения подготовленной на основе генеральных планов поселения документации по планировке территории – проекты планировки, проекты межевания</w:t>
      </w:r>
      <w:r>
        <w:rPr>
          <w:sz w:val="28"/>
          <w:szCs w:val="28"/>
        </w:rPr>
        <w:t xml:space="preserve">: </w:t>
      </w:r>
    </w:p>
    <w:p w:rsidR="00BC0A45" w:rsidRDefault="00BC0A45" w:rsidP="00BC0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 xml:space="preserve">координацию работ в процессе подготовки проектов; </w:t>
      </w:r>
    </w:p>
    <w:p w:rsidR="00BC0A45" w:rsidRDefault="00BC0A45" w:rsidP="00BC0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6C0">
        <w:rPr>
          <w:sz w:val="28"/>
          <w:szCs w:val="28"/>
        </w:rPr>
        <w:t xml:space="preserve">взаимодействие с органами, ответственными за подготовку проектов; </w:t>
      </w:r>
    </w:p>
    <w:p w:rsidR="00BC0A45" w:rsidRDefault="00BC0A45" w:rsidP="00BC0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DE46C0">
        <w:rPr>
          <w:sz w:val="28"/>
          <w:szCs w:val="28"/>
        </w:rPr>
        <w:t>контроль за</w:t>
      </w:r>
      <w:proofErr w:type="gramEnd"/>
      <w:r w:rsidRPr="00DE46C0">
        <w:rPr>
          <w:sz w:val="28"/>
          <w:szCs w:val="28"/>
        </w:rPr>
        <w:t xml:space="preserve"> соблюдением требований законодательства в области градостроительной  деятельности</w:t>
      </w:r>
      <w:r>
        <w:rPr>
          <w:sz w:val="28"/>
          <w:szCs w:val="28"/>
        </w:rPr>
        <w:t>;</w:t>
      </w:r>
    </w:p>
    <w:p w:rsidR="00BC0A45" w:rsidRPr="00E41CD6" w:rsidRDefault="00BC0A45" w:rsidP="00BC0A45">
      <w:pPr>
        <w:ind w:firstLine="709"/>
        <w:jc w:val="both"/>
        <w:rPr>
          <w:sz w:val="28"/>
          <w:szCs w:val="28"/>
        </w:rPr>
      </w:pPr>
      <w:r w:rsidRPr="00E41CD6">
        <w:rPr>
          <w:sz w:val="28"/>
          <w:szCs w:val="28"/>
        </w:rPr>
        <w:t>- участие в проверке подготовленных проектов на соответствие техническим регламентам</w:t>
      </w:r>
      <w:r>
        <w:rPr>
          <w:sz w:val="28"/>
          <w:szCs w:val="28"/>
        </w:rPr>
        <w:t>.</w:t>
      </w:r>
    </w:p>
    <w:p w:rsidR="00BC0A45" w:rsidRPr="00DE46C0" w:rsidRDefault="00BC0A45" w:rsidP="00BC0A4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6780D">
        <w:rPr>
          <w:b/>
          <w:sz w:val="28"/>
          <w:szCs w:val="28"/>
        </w:rPr>
        <w:t>ыдача разрешений на строительство</w:t>
      </w:r>
      <w:r w:rsidRPr="00DE46C0">
        <w:rPr>
          <w:sz w:val="28"/>
          <w:szCs w:val="28"/>
        </w:rPr>
        <w:t xml:space="preserve"> (за исключением случаев, предусмотренных Градостроительным кодексом РФ, иными федеральными законами)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BC0A45" w:rsidRPr="00DE46C0" w:rsidRDefault="00BC0A45" w:rsidP="00BC0A45">
      <w:pPr>
        <w:ind w:firstLine="709"/>
        <w:jc w:val="both"/>
        <w:rPr>
          <w:sz w:val="28"/>
          <w:szCs w:val="28"/>
        </w:rPr>
      </w:pPr>
      <w:r w:rsidRPr="0056780D">
        <w:rPr>
          <w:b/>
          <w:bCs/>
          <w:sz w:val="28"/>
          <w:szCs w:val="28"/>
        </w:rPr>
        <w:t>Выдача разрешений на ввод объектов в эксплуатацию</w:t>
      </w:r>
      <w:r w:rsidRPr="00DE46C0">
        <w:rPr>
          <w:sz w:val="28"/>
          <w:szCs w:val="28"/>
        </w:rPr>
        <w:t xml:space="preserve">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BC0A45" w:rsidRDefault="00BC0A45" w:rsidP="00BC0A45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П</w:t>
      </w:r>
      <w:r w:rsidRPr="00E41CD6">
        <w:rPr>
          <w:rFonts w:eastAsia="SimSun"/>
          <w:b/>
          <w:bCs/>
          <w:sz w:val="28"/>
          <w:szCs w:val="28"/>
          <w:lang w:eastAsia="zh-CN"/>
        </w:rPr>
        <w:t>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</w:t>
      </w:r>
      <w:r>
        <w:rPr>
          <w:rFonts w:eastAsia="SimSun"/>
          <w:b/>
          <w:bCs/>
          <w:sz w:val="28"/>
          <w:szCs w:val="28"/>
          <w:lang w:eastAsia="zh-CN"/>
        </w:rPr>
        <w:t>:</w:t>
      </w:r>
    </w:p>
    <w:p w:rsidR="00BC0A45" w:rsidRDefault="00BC0A45" w:rsidP="00BC0A45">
      <w:pPr>
        <w:ind w:firstLine="709"/>
        <w:jc w:val="both"/>
        <w:rPr>
          <w:sz w:val="28"/>
          <w:szCs w:val="28"/>
        </w:rPr>
      </w:pPr>
      <w:r w:rsidRPr="00DE46C0">
        <w:rPr>
          <w:sz w:val="28"/>
          <w:szCs w:val="28"/>
        </w:rPr>
        <w:t xml:space="preserve">- осуществление осмотров зданий, сооружений и выдача рекомендаций об устранении выявленных в ходе таких осмотров </w:t>
      </w:r>
      <w:r>
        <w:rPr>
          <w:sz w:val="28"/>
          <w:szCs w:val="28"/>
        </w:rPr>
        <w:t>нарушении.</w:t>
      </w:r>
    </w:p>
    <w:p w:rsidR="00CD1D16" w:rsidRPr="00AB0351" w:rsidRDefault="00CD1D16" w:rsidP="00CD1D1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D1D16" w:rsidRPr="00AB0351" w:rsidRDefault="00CD1D16" w:rsidP="00CD1D1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– 2018</w:t>
      </w:r>
      <w:r w:rsidRPr="00AB03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1D16" w:rsidRPr="00AB0351" w:rsidRDefault="00CD1D16" w:rsidP="00CD1D16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94CBD" w:rsidRDefault="00094CBD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5178" w:rsidRDefault="009C5178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r w:rsidRPr="00B701C8">
        <w:rPr>
          <w:rFonts w:ascii="Times New Roman" w:hAnsi="Times New Roman" w:cs="Times New Roman"/>
          <w:bCs/>
          <w:sz w:val="28"/>
          <w:szCs w:val="24"/>
        </w:rPr>
        <w:t>Приложение № 2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>к решению Совета депутатов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 xml:space="preserve">муниципального образования </w:t>
      </w:r>
    </w:p>
    <w:p w:rsidR="00CD1D16" w:rsidRPr="00B701C8" w:rsidRDefault="00094CBD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>Кумакский</w:t>
      </w:r>
      <w:r w:rsidR="00CD1D16" w:rsidRPr="00B701C8">
        <w:rPr>
          <w:rFonts w:ascii="Times New Roman" w:hAnsi="Times New Roman" w:cs="Times New Roman"/>
          <w:bCs/>
          <w:sz w:val="28"/>
          <w:szCs w:val="24"/>
        </w:rPr>
        <w:t xml:space="preserve"> сельсовет 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 xml:space="preserve">Новоорского района 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>Оренбургской области</w:t>
      </w:r>
    </w:p>
    <w:p w:rsidR="00CD1D16" w:rsidRPr="00B701C8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B701C8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094CBD" w:rsidRPr="00B701C8">
        <w:rPr>
          <w:rFonts w:ascii="Times New Roman" w:hAnsi="Times New Roman" w:cs="Times New Roman"/>
          <w:bCs/>
          <w:sz w:val="28"/>
          <w:szCs w:val="24"/>
        </w:rPr>
        <w:t>06.12.2017г.</w:t>
      </w:r>
      <w:r w:rsidRPr="00B701C8">
        <w:rPr>
          <w:rFonts w:ascii="Times New Roman" w:hAnsi="Times New Roman" w:cs="Times New Roman"/>
          <w:bCs/>
          <w:sz w:val="28"/>
          <w:szCs w:val="24"/>
        </w:rPr>
        <w:t xml:space="preserve"> № </w:t>
      </w:r>
      <w:r w:rsidR="004E57B5">
        <w:rPr>
          <w:rFonts w:ascii="Times New Roman" w:hAnsi="Times New Roman" w:cs="Times New Roman"/>
          <w:bCs/>
          <w:sz w:val="28"/>
          <w:szCs w:val="24"/>
        </w:rPr>
        <w:t>96</w:t>
      </w:r>
    </w:p>
    <w:p w:rsidR="00CD1D16" w:rsidRPr="00AB0351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1D16" w:rsidRPr="00AB0351" w:rsidRDefault="00CD1D16" w:rsidP="00CD1D16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B0351">
        <w:rPr>
          <w:b/>
          <w:bCs/>
          <w:color w:val="000000"/>
          <w:sz w:val="28"/>
          <w:szCs w:val="28"/>
          <w:shd w:val="clear" w:color="auto" w:fill="FFFFFF"/>
        </w:rPr>
        <w:t>СОГЛАШЕНИЕ</w:t>
      </w:r>
      <w:r w:rsidRPr="00AB035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AB0351">
        <w:rPr>
          <w:b/>
          <w:bCs/>
          <w:color w:val="000000"/>
          <w:sz w:val="28"/>
          <w:szCs w:val="28"/>
          <w:shd w:val="clear" w:color="auto" w:fill="FFFFFF"/>
        </w:rPr>
        <w:br/>
        <w:t xml:space="preserve">           между органом местного самоуправления поселения и органом местного самоуправления муниципального образования Новоорский район Оренбургской области о передаче осуществления части полномочий</w:t>
      </w:r>
      <w:r w:rsidRPr="00AB0351">
        <w:rPr>
          <w:sz w:val="28"/>
          <w:szCs w:val="28"/>
        </w:rPr>
        <w:t xml:space="preserve"> </w:t>
      </w:r>
      <w:r w:rsidRPr="00AB0351">
        <w:rPr>
          <w:b/>
          <w:sz w:val="28"/>
          <w:szCs w:val="28"/>
        </w:rPr>
        <w:t>по решению вопросов местного значения</w:t>
      </w:r>
      <w:r w:rsidRPr="00AB035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B0351">
        <w:rPr>
          <w:b/>
          <w:sz w:val="28"/>
          <w:szCs w:val="28"/>
        </w:rPr>
        <w:t>в сфере архитектуры и градостроительства</w:t>
      </w:r>
      <w:r w:rsidRPr="00AB035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D1D16" w:rsidRPr="00AB0351" w:rsidRDefault="00CD1D16" w:rsidP="00CD1D16">
      <w:pPr>
        <w:rPr>
          <w:b/>
          <w:bCs/>
          <w:sz w:val="28"/>
          <w:szCs w:val="28"/>
        </w:rPr>
      </w:pPr>
      <w:r w:rsidRPr="00AB0351">
        <w:rPr>
          <w:b/>
          <w:color w:val="000000"/>
          <w:sz w:val="28"/>
          <w:szCs w:val="28"/>
          <w:shd w:val="clear" w:color="auto" w:fill="FFFFFF"/>
        </w:rPr>
        <w:t> </w:t>
      </w:r>
      <w:r w:rsidRPr="00AB0351">
        <w:rPr>
          <w:b/>
          <w:bCs/>
          <w:sz w:val="28"/>
          <w:szCs w:val="28"/>
        </w:rPr>
        <w:t xml:space="preserve">                     </w:t>
      </w:r>
    </w:p>
    <w:p w:rsidR="00CD1D16" w:rsidRPr="00AB0351" w:rsidRDefault="00CD1D16" w:rsidP="00CD1D16">
      <w:pPr>
        <w:rPr>
          <w:b/>
          <w:bCs/>
          <w:sz w:val="28"/>
          <w:szCs w:val="28"/>
        </w:rPr>
      </w:pPr>
      <w:r w:rsidRPr="00AB0351">
        <w:rPr>
          <w:b/>
          <w:bCs/>
          <w:sz w:val="28"/>
          <w:szCs w:val="28"/>
        </w:rPr>
        <w:t xml:space="preserve">                                                     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AB0351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 w:rsidRPr="00AB0351">
        <w:rPr>
          <w:color w:val="000000"/>
          <w:sz w:val="28"/>
          <w:szCs w:val="28"/>
          <w:shd w:val="clear" w:color="auto" w:fill="FFFFFF"/>
        </w:rPr>
        <w:t>.</w:t>
      </w:r>
      <w:r w:rsidR="00094CBD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094CBD">
        <w:rPr>
          <w:color w:val="000000"/>
          <w:sz w:val="28"/>
          <w:szCs w:val="28"/>
          <w:shd w:val="clear" w:color="auto" w:fill="FFFFFF"/>
        </w:rPr>
        <w:t>умак</w:t>
      </w:r>
      <w:proofErr w:type="spellEnd"/>
      <w:r w:rsidR="00094CBD">
        <w:rPr>
          <w:color w:val="000000"/>
          <w:sz w:val="28"/>
          <w:szCs w:val="28"/>
          <w:shd w:val="clear" w:color="auto" w:fill="FFFFFF"/>
        </w:rPr>
        <w:tab/>
      </w:r>
      <w:r w:rsidRPr="00AB0351">
        <w:rPr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AB0351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>
        <w:rPr>
          <w:color w:val="000000"/>
          <w:sz w:val="28"/>
          <w:szCs w:val="28"/>
          <w:u w:val="single"/>
          <w:shd w:val="clear" w:color="auto" w:fill="FFFFFF"/>
        </w:rPr>
        <w:t>«    »                 2018</w:t>
      </w:r>
      <w:r w:rsidRPr="00AB0351">
        <w:rPr>
          <w:color w:val="000000"/>
          <w:sz w:val="28"/>
          <w:szCs w:val="28"/>
          <w:u w:val="single"/>
          <w:shd w:val="clear" w:color="auto" w:fill="FFFFFF"/>
        </w:rPr>
        <w:t xml:space="preserve"> г.</w:t>
      </w:r>
    </w:p>
    <w:p w:rsidR="00CD1D16" w:rsidRPr="00AB0351" w:rsidRDefault="00CD1D16" w:rsidP="00CD1D1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D1D16" w:rsidRPr="00AB0351" w:rsidRDefault="00CD1D16" w:rsidP="00CD1D16">
      <w:pPr>
        <w:jc w:val="both"/>
        <w:rPr>
          <w:color w:val="000000"/>
          <w:shd w:val="clear" w:color="auto" w:fill="FFFFFF"/>
        </w:rPr>
      </w:pPr>
    </w:p>
    <w:p w:rsidR="00CD1D16" w:rsidRPr="00AB0351" w:rsidRDefault="00CD1D16" w:rsidP="00CD1D16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AB0351">
        <w:t xml:space="preserve">Администрация муниципального образования </w:t>
      </w:r>
      <w:r w:rsidR="00094CBD">
        <w:t>Кумакский</w:t>
      </w:r>
      <w:r w:rsidRPr="00AB0351">
        <w:t xml:space="preserve"> сельсовет  Новоорского района Оренбургской области, именуемая в дальнейшем Поселение, в лице главы муниципального образования </w:t>
      </w:r>
      <w:r w:rsidR="00094CBD">
        <w:t>Карнаухова Сергея Алексеевича</w:t>
      </w:r>
      <w:r w:rsidRPr="00AB0351">
        <w:t xml:space="preserve">, действующего на основании Устава муниципального образования  </w:t>
      </w:r>
      <w:r w:rsidR="00094CBD">
        <w:t>Кумакский</w:t>
      </w:r>
      <w:r w:rsidRPr="00AB0351">
        <w:t xml:space="preserve"> сельсовет  Новоорского района Оренбургской области,  с  одной  стороны, и Администрация муниципального образования Новоорский район Оренбургской области, в лице главы района </w:t>
      </w:r>
      <w:proofErr w:type="spellStart"/>
      <w:r w:rsidRPr="00AB0351">
        <w:t>Рысинова</w:t>
      </w:r>
      <w:proofErr w:type="spellEnd"/>
      <w:r w:rsidRPr="00AB0351">
        <w:t xml:space="preserve"> Владимира Петровича, действующего на основании Устава муниципального образования Новоорский район, именуемая</w:t>
      </w:r>
      <w:proofErr w:type="gramEnd"/>
      <w:r w:rsidRPr="00AB0351">
        <w:t xml:space="preserve"> в дальнейшем Муниципальный район, с другой стороны, заключили настоящее соглашение о нижеследующем:</w:t>
      </w:r>
      <w:r w:rsidRPr="00AB0351">
        <w:rPr>
          <w:color w:val="000000"/>
          <w:shd w:val="clear" w:color="auto" w:fill="FFFFFF"/>
        </w:rPr>
        <w:t xml:space="preserve"> </w:t>
      </w:r>
    </w:p>
    <w:p w:rsidR="00CD1D16" w:rsidRPr="00AB0351" w:rsidRDefault="00CD1D16" w:rsidP="00CD1D16">
      <w:pPr>
        <w:ind w:firstLine="708"/>
        <w:jc w:val="both"/>
        <w:rPr>
          <w:color w:val="000000"/>
          <w:shd w:val="clear" w:color="auto" w:fill="FFFFFF"/>
        </w:rPr>
      </w:pP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bCs/>
          <w:color w:val="000000"/>
          <w:shd w:val="clear" w:color="auto" w:fill="FFFFFF"/>
        </w:rPr>
      </w:pPr>
      <w:r w:rsidRPr="00AB0351">
        <w:rPr>
          <w:b/>
          <w:bCs/>
          <w:color w:val="000000"/>
          <w:shd w:val="clear" w:color="auto" w:fill="FFFFFF"/>
        </w:rPr>
        <w:t>1. Предмет соглашения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color w:val="000000"/>
          <w:shd w:val="clear" w:color="auto" w:fill="FFFFFF"/>
        </w:rPr>
      </w:pPr>
    </w:p>
    <w:p w:rsidR="00CD1D16" w:rsidRPr="00AB0351" w:rsidRDefault="00CD1D16" w:rsidP="00CD1D16">
      <w:pPr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AB0351">
        <w:rPr>
          <w:color w:val="000000"/>
          <w:shd w:val="clear" w:color="auto" w:fill="FFFFFF"/>
        </w:rPr>
        <w:t xml:space="preserve">1.1 Поселение </w:t>
      </w:r>
      <w:r w:rsidRPr="00AB0351">
        <w:t xml:space="preserve">в соответствии с пунктом 20 части 1 статьи 14 Федерального закона от 6 октября 2003 года N 131-ФЗ "Об общих принципах организации местного самоуправления в Российской Федерации" и на основании Решения Совета депутатов муниципального образования </w:t>
      </w:r>
      <w:r w:rsidR="00094CBD">
        <w:t>Кумакский</w:t>
      </w:r>
      <w:r w:rsidRPr="00AB0351">
        <w:t xml:space="preserve"> сельсовет  Новоорского района Оренб</w:t>
      </w:r>
      <w:r w:rsidR="00094CBD">
        <w:t>ургской области от 06.12.2017 №___</w:t>
      </w:r>
      <w:r w:rsidRPr="00AB0351">
        <w:t xml:space="preserve"> </w:t>
      </w:r>
      <w:r w:rsidRPr="00AB0351">
        <w:rPr>
          <w:color w:val="000000"/>
          <w:shd w:val="clear" w:color="auto" w:fill="FFFFFF"/>
        </w:rPr>
        <w:t xml:space="preserve">передает, а Муниципальный район </w:t>
      </w:r>
      <w:r w:rsidRPr="00AB0351">
        <w:t>в соответствии с  частью 4 статьи 15 Федерального закона от 6</w:t>
      </w:r>
      <w:proofErr w:type="gramEnd"/>
      <w:r w:rsidRPr="00AB0351">
        <w:t xml:space="preserve"> </w:t>
      </w:r>
      <w:proofErr w:type="gramStart"/>
      <w:r w:rsidRPr="00AB0351">
        <w:t>октября 2003 года N 131-ФЗ "Об общих принципах организации местного самоуправления в Российской Федерации" и на основании Решения Совета Депутатов муниципального образования  Новоорский район Оренбургской</w:t>
      </w:r>
      <w:r>
        <w:t xml:space="preserve"> области  от ________2017</w:t>
      </w:r>
      <w:r w:rsidRPr="00AB0351">
        <w:t xml:space="preserve"> г. №___  «О принятии к осуществлению части полномочий в сфере архитектуры и градостроительства» </w:t>
      </w:r>
      <w:r w:rsidRPr="00AB0351">
        <w:rPr>
          <w:color w:val="000000"/>
          <w:shd w:val="clear" w:color="auto" w:fill="FFFFFF"/>
        </w:rPr>
        <w:t>принимает на себя полномочия</w:t>
      </w:r>
      <w:r w:rsidRPr="00AB0351">
        <w:t xml:space="preserve">  по решению следующих вопросов местного значения Поселения:</w:t>
      </w:r>
      <w:proofErr w:type="gramEnd"/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  <w:rPr>
          <w:rFonts w:eastAsia="SimSun"/>
          <w:bCs/>
          <w:lang w:eastAsia="zh-CN"/>
        </w:rPr>
      </w:pPr>
      <w:r w:rsidRPr="00EE6FC9">
        <w:rPr>
          <w:rFonts w:eastAsia="SimSun"/>
          <w:bCs/>
          <w:lang w:eastAsia="zh-CN"/>
        </w:rPr>
        <w:t xml:space="preserve">Подготовка и утверждение документов территориального планирования поселений.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  <w:rPr>
          <w:rFonts w:eastAsia="SimSun"/>
          <w:bCs/>
          <w:lang w:eastAsia="zh-CN"/>
        </w:rPr>
      </w:pPr>
      <w:r w:rsidRPr="00EE6FC9">
        <w:rPr>
          <w:rFonts w:eastAsia="SimSun"/>
          <w:lang w:eastAsia="zh-CN"/>
        </w:rPr>
        <w:t>В</w:t>
      </w:r>
      <w:r w:rsidRPr="00EE6FC9">
        <w:t xml:space="preserve"> подготовке документации для утверждения генеральных планов и схем территориального планирования поселения: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rPr>
          <w:rFonts w:eastAsia="SimSun"/>
          <w:lang w:eastAsia="zh-CN"/>
        </w:rPr>
        <w:t xml:space="preserve">- </w:t>
      </w:r>
      <w:r w:rsidRPr="00EE6FC9">
        <w:t xml:space="preserve">координация работ в процессе подготовки проектов; 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>- взаимодействие с органами, ответственными за подготовку проектов;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 xml:space="preserve">- </w:t>
      </w:r>
      <w:proofErr w:type="gramStart"/>
      <w:r w:rsidRPr="00EE6FC9">
        <w:t>контроль за</w:t>
      </w:r>
      <w:proofErr w:type="gramEnd"/>
      <w:r w:rsidRPr="00EE6FC9">
        <w:t xml:space="preserve"> соблюдением требований законодательства в области</w:t>
      </w:r>
      <w:r w:rsidR="00B701C8">
        <w:t xml:space="preserve"> градостроительной деятельности;</w:t>
      </w:r>
      <w:r w:rsidRPr="00EE6FC9">
        <w:t xml:space="preserve">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 xml:space="preserve">- учет решений, содержащихся в документах территориального планирования Российской Федерации, Оренбургской области, муниципальных образований Новоорского района </w:t>
      </w:r>
      <w:proofErr w:type="gramStart"/>
      <w:r w:rsidRPr="00EE6FC9">
        <w:t>при</w:t>
      </w:r>
      <w:proofErr w:type="gramEnd"/>
      <w:r w:rsidRPr="00EE6FC9">
        <w:t xml:space="preserve"> подготовки проектов;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 xml:space="preserve">- участие в согласовании проектов территориального планирования с заинтересованными органами;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EE6FC9">
        <w:t xml:space="preserve">- загрузка проектов и утвержденных документов территориального планирования, а также изменений в такие документы в федеральную государственную информационную систему территориального планирования, региональную информационную систему. 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  <w:rPr>
          <w:rFonts w:eastAsia="SimSun"/>
          <w:bCs/>
          <w:lang w:eastAsia="zh-CN"/>
        </w:rPr>
      </w:pPr>
      <w:r w:rsidRPr="00EE6FC9">
        <w:rPr>
          <w:rFonts w:eastAsia="SimSun"/>
          <w:bCs/>
          <w:lang w:eastAsia="zh-CN"/>
        </w:rPr>
        <w:t>Утверждение местных нормативов градостроительного проектирования поселений:</w:t>
      </w:r>
    </w:p>
    <w:p w:rsidR="009C5178" w:rsidRPr="00EE6FC9" w:rsidRDefault="009C5178" w:rsidP="009C5178">
      <w:pPr>
        <w:ind w:firstLine="709"/>
        <w:jc w:val="both"/>
      </w:pPr>
      <w:r w:rsidRPr="00EE6FC9">
        <w:t xml:space="preserve">В подготовке местных нормативов градостроительного проектирования поселений: </w:t>
      </w:r>
    </w:p>
    <w:p w:rsidR="009C5178" w:rsidRPr="00EE6FC9" w:rsidRDefault="009C5178" w:rsidP="009C5178">
      <w:pPr>
        <w:ind w:firstLine="709"/>
        <w:jc w:val="both"/>
      </w:pPr>
      <w:r w:rsidRPr="00EE6FC9">
        <w:t>- оказание координационной помощи в проведении процедуры подготовки, проверки и согласования местных нормативов градостроительного проектирования поселения.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  <w:rPr>
          <w:rFonts w:eastAsia="SimSun"/>
          <w:bCs/>
          <w:lang w:eastAsia="zh-CN"/>
        </w:rPr>
      </w:pPr>
      <w:r w:rsidRPr="00EE6FC9">
        <w:rPr>
          <w:rFonts w:eastAsia="SimSun"/>
          <w:bCs/>
          <w:lang w:eastAsia="zh-CN"/>
        </w:rPr>
        <w:t>Утверждение правил землепользования и застройки поселений: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>В подготовке документации для утверждения правил землепользования и застройки: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rPr>
          <w:rFonts w:eastAsia="SimSun"/>
          <w:lang w:eastAsia="zh-CN"/>
        </w:rPr>
        <w:t xml:space="preserve">- </w:t>
      </w:r>
      <w:r w:rsidRPr="00EE6FC9">
        <w:t xml:space="preserve">координация работ в процессе подготовки проектов; 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>- взаимодействие с органами, ответственными за подготовку проектов;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 xml:space="preserve">- </w:t>
      </w:r>
      <w:proofErr w:type="gramStart"/>
      <w:r w:rsidRPr="00EE6FC9">
        <w:t>контроль за</w:t>
      </w:r>
      <w:proofErr w:type="gramEnd"/>
      <w:r w:rsidRPr="00EE6FC9">
        <w:t xml:space="preserve"> соблюдением требований законодательства в области</w:t>
      </w:r>
      <w:r w:rsidR="00B701C8">
        <w:t xml:space="preserve"> градостроительной деятельности;</w:t>
      </w:r>
      <w:r w:rsidRPr="00EE6FC9">
        <w:t xml:space="preserve">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 xml:space="preserve">- учет решений, содержащихся в документах территориального планирования Российской Федерации, Оренбургской области, муниципальных образований Новоорского района </w:t>
      </w:r>
      <w:proofErr w:type="gramStart"/>
      <w:r w:rsidRPr="00EE6FC9">
        <w:t>при</w:t>
      </w:r>
      <w:proofErr w:type="gramEnd"/>
      <w:r w:rsidRPr="00EE6FC9">
        <w:t xml:space="preserve"> подготовки проектов;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 xml:space="preserve">- участие в согласовании проектов территориального планирования с заинтересованными органами; 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</w:pPr>
      <w:r w:rsidRPr="00EE6FC9">
        <w:t>- загрузка проектов и утвержденных документов территориального планирования, а также изменений в такие документы в федеральную государственную информационную систему территориального планирования, региональную информационную систему.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EE6FC9">
        <w:t xml:space="preserve">Проведение процедуры и принятие решений в соответствии с утвержденными правилами землепользования и застройки по вопросам:  </w:t>
      </w:r>
    </w:p>
    <w:p w:rsidR="009C5178" w:rsidRPr="00EE6FC9" w:rsidRDefault="009C5178" w:rsidP="009C5178">
      <w:pPr>
        <w:ind w:firstLine="709"/>
        <w:jc w:val="both"/>
      </w:pPr>
      <w:r w:rsidRPr="00EE6FC9">
        <w:t xml:space="preserve">- предоставление разрешения на условно-разрешенный вид </w:t>
      </w:r>
      <w:r w:rsidRPr="00EE6FC9">
        <w:rPr>
          <w:color w:val="000000"/>
        </w:rPr>
        <w:t xml:space="preserve"> использования земельного участка или объекта капитального строительства, </w:t>
      </w:r>
      <w:r w:rsidRPr="00EE6FC9">
        <w:t>расположенных на территории поселения, а именно: проведение процедуры, связанной с предоставлением разрешений на условно-разрешенный вид использования земельного участка или объекта капитального строительства, расположенного на территории поселения;</w:t>
      </w:r>
    </w:p>
    <w:p w:rsidR="009C5178" w:rsidRPr="00EE6FC9" w:rsidRDefault="009C5178" w:rsidP="009C5178">
      <w:pPr>
        <w:ind w:firstLine="709"/>
        <w:jc w:val="both"/>
      </w:pPr>
      <w:r w:rsidRPr="00EE6FC9">
        <w:t>- предоставление разрешения на изменение одного вида разрешенного использования земельных участков и объектов капитального строительства на другой вид такого использования, а именно: проведение процедуры, связанной с предоставлением разрешения на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9C5178" w:rsidRPr="00EE6FC9" w:rsidRDefault="009C5178" w:rsidP="009C5178">
      <w:pPr>
        <w:ind w:firstLine="709"/>
        <w:jc w:val="both"/>
      </w:pPr>
      <w:r w:rsidRPr="00EE6FC9">
        <w:t>- предоставление разрешения на отклонение от предельных параметров разрешенного строительства, реконструкции объектов капитального строительства, а именно: 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9C5178" w:rsidRPr="00EE6FC9" w:rsidRDefault="009C5178" w:rsidP="009C5178">
      <w:pPr>
        <w:ind w:firstLine="709"/>
        <w:jc w:val="both"/>
      </w:pPr>
      <w:r w:rsidRPr="00EE6FC9">
        <w:t>- подготовка и выдача градостроительных планов земельных участков;</w:t>
      </w:r>
    </w:p>
    <w:p w:rsidR="009C5178" w:rsidRPr="00EE6FC9" w:rsidRDefault="009C5178" w:rsidP="009C5178">
      <w:pPr>
        <w:autoSpaceDE w:val="0"/>
        <w:autoSpaceDN w:val="0"/>
        <w:adjustRightInd w:val="0"/>
        <w:ind w:firstLine="709"/>
        <w:jc w:val="both"/>
      </w:pPr>
      <w:r w:rsidRPr="00EE6FC9">
        <w:t>- осуществлять подготовку документации по формированию в соответствии с действующим законодательством земельных участков для проектирования и строительства объектов капитального строительства.</w:t>
      </w:r>
    </w:p>
    <w:p w:rsidR="009C5178" w:rsidRPr="00EE6FC9" w:rsidRDefault="009C5178" w:rsidP="009C5178">
      <w:pPr>
        <w:autoSpaceDE w:val="0"/>
        <w:autoSpaceDN w:val="0"/>
        <w:adjustRightInd w:val="0"/>
        <w:ind w:firstLine="540"/>
        <w:jc w:val="both"/>
        <w:rPr>
          <w:rFonts w:eastAsia="SimSun"/>
          <w:bCs/>
          <w:lang w:eastAsia="zh-CN"/>
        </w:rPr>
      </w:pPr>
      <w:r w:rsidRPr="00EE6FC9">
        <w:rPr>
          <w:rFonts w:eastAsia="SimSun"/>
          <w:bCs/>
          <w:lang w:eastAsia="zh-CN"/>
        </w:rPr>
        <w:t>Утверждение документации по планировке территории в случаях, предусмотренных настоящим Кодексом:</w:t>
      </w:r>
    </w:p>
    <w:p w:rsidR="009C5178" w:rsidRPr="00EE6FC9" w:rsidRDefault="009C5178" w:rsidP="009C5178">
      <w:pPr>
        <w:ind w:firstLine="709"/>
        <w:jc w:val="both"/>
      </w:pPr>
      <w:r w:rsidRPr="00EE6FC9">
        <w:t xml:space="preserve">В </w:t>
      </w:r>
      <w:proofErr w:type="gramStart"/>
      <w:r w:rsidRPr="00EE6FC9">
        <w:t>подготовке</w:t>
      </w:r>
      <w:proofErr w:type="gramEnd"/>
      <w:r w:rsidRPr="00EE6FC9">
        <w:t xml:space="preserve"> для утверждения подготовленной на основе генеральных планов поселения документации по планировке территории – проекты планировки, проекты межевания: </w:t>
      </w:r>
    </w:p>
    <w:p w:rsidR="009C5178" w:rsidRPr="00EE6FC9" w:rsidRDefault="009C5178" w:rsidP="009C5178">
      <w:pPr>
        <w:ind w:firstLine="709"/>
        <w:jc w:val="both"/>
      </w:pPr>
      <w:r w:rsidRPr="00EE6FC9">
        <w:t xml:space="preserve">- координацию работ в процессе подготовки проектов; </w:t>
      </w:r>
    </w:p>
    <w:p w:rsidR="009C5178" w:rsidRPr="00EE6FC9" w:rsidRDefault="009C5178" w:rsidP="009C5178">
      <w:pPr>
        <w:ind w:firstLine="709"/>
        <w:jc w:val="both"/>
      </w:pPr>
      <w:r w:rsidRPr="00EE6FC9">
        <w:t xml:space="preserve">- взаимодействие с органами, ответственными за подготовку проектов; </w:t>
      </w:r>
    </w:p>
    <w:p w:rsidR="009C5178" w:rsidRPr="00EE6FC9" w:rsidRDefault="009C5178" w:rsidP="009C5178">
      <w:pPr>
        <w:ind w:firstLine="709"/>
        <w:jc w:val="both"/>
      </w:pPr>
      <w:r w:rsidRPr="00EE6FC9">
        <w:t xml:space="preserve">- </w:t>
      </w:r>
      <w:proofErr w:type="gramStart"/>
      <w:r w:rsidRPr="00EE6FC9">
        <w:t>контроль за</w:t>
      </w:r>
      <w:proofErr w:type="gramEnd"/>
      <w:r w:rsidRPr="00EE6FC9">
        <w:t xml:space="preserve"> соблюдением требований законодательства в области градостроительной  деятельности;</w:t>
      </w:r>
    </w:p>
    <w:p w:rsidR="009C5178" w:rsidRPr="00EE6FC9" w:rsidRDefault="009C5178" w:rsidP="009C5178">
      <w:pPr>
        <w:ind w:firstLine="709"/>
        <w:jc w:val="both"/>
      </w:pPr>
      <w:r w:rsidRPr="00EE6FC9">
        <w:t>- участие в проверке подготовленных проектов на соответствие техническим регламентам.</w:t>
      </w:r>
    </w:p>
    <w:p w:rsidR="009C5178" w:rsidRPr="00EE6FC9" w:rsidRDefault="009C5178" w:rsidP="009C5178">
      <w:pPr>
        <w:ind w:firstLine="709"/>
        <w:jc w:val="both"/>
      </w:pPr>
      <w:r w:rsidRPr="00EE6FC9">
        <w:t>Выдача разрешений на строительство (за исключением случаев, предусмотренных Градостроительным кодексом РФ, иными федеральными законами)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9C5178" w:rsidRPr="00EE6FC9" w:rsidRDefault="009C5178" w:rsidP="009C5178">
      <w:pPr>
        <w:ind w:firstLine="709"/>
        <w:jc w:val="both"/>
      </w:pPr>
      <w:r w:rsidRPr="00EE6FC9">
        <w:rPr>
          <w:bCs/>
        </w:rPr>
        <w:t>Выдача разрешений на ввод объектов в эксплуатацию</w:t>
      </w:r>
      <w:r w:rsidRPr="00EE6FC9">
        <w:t xml:space="preserve">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9C5178" w:rsidRPr="00EE6FC9" w:rsidRDefault="009C5178" w:rsidP="009C5178">
      <w:pPr>
        <w:autoSpaceDE w:val="0"/>
        <w:autoSpaceDN w:val="0"/>
        <w:adjustRightInd w:val="0"/>
        <w:ind w:firstLine="709"/>
        <w:jc w:val="both"/>
        <w:rPr>
          <w:rFonts w:eastAsia="SimSun"/>
          <w:bCs/>
          <w:lang w:eastAsia="zh-CN"/>
        </w:rPr>
      </w:pPr>
      <w:r w:rsidRPr="00EE6FC9">
        <w:rPr>
          <w:rFonts w:eastAsia="SimSun"/>
          <w:bCs/>
          <w:lang w:eastAsia="zh-CN"/>
        </w:rPr>
        <w:t>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Кодексом:</w:t>
      </w:r>
    </w:p>
    <w:p w:rsidR="009C5178" w:rsidRPr="00EE6FC9" w:rsidRDefault="009C5178" w:rsidP="009C5178">
      <w:pPr>
        <w:ind w:firstLine="709"/>
        <w:jc w:val="both"/>
      </w:pPr>
      <w:r w:rsidRPr="00EE6FC9">
        <w:t>- осуществление осмотров зданий, сооружений и выдача рекомендаций об устранении выявленных в ходе таких осмотров нарушении.</w:t>
      </w:r>
    </w:p>
    <w:p w:rsidR="00CD1D16" w:rsidRPr="00AB0351" w:rsidRDefault="00CD1D16" w:rsidP="00CD1D16">
      <w:pPr>
        <w:ind w:firstLine="709"/>
        <w:jc w:val="both"/>
        <w:rPr>
          <w:color w:val="000000"/>
          <w:shd w:val="clear" w:color="auto" w:fill="FFFFFF"/>
        </w:rPr>
      </w:pPr>
      <w:r w:rsidRPr="00AB0351">
        <w:t xml:space="preserve">   1.2. Передача полномочий и функций Поселения Муниципальному району осуществляется за счет межбюджетных трансфертов предоставляемых из бюджета Поселения в бюджет Муниципального района</w:t>
      </w:r>
      <w:r w:rsidRPr="00AB0351">
        <w:rPr>
          <w:color w:val="000000"/>
          <w:shd w:val="clear" w:color="auto" w:fill="FFFFFF"/>
        </w:rPr>
        <w:t>.</w:t>
      </w:r>
    </w:p>
    <w:p w:rsidR="00CD1D16" w:rsidRPr="00AB0351" w:rsidRDefault="00CD1D16" w:rsidP="00CD1D16">
      <w:pPr>
        <w:shd w:val="clear" w:color="auto" w:fill="FFFFFF"/>
        <w:ind w:firstLine="709"/>
        <w:jc w:val="both"/>
        <w:rPr>
          <w:color w:val="202020"/>
        </w:rPr>
      </w:pPr>
      <w:r w:rsidRPr="00AB0351">
        <w:rPr>
          <w:i/>
          <w:color w:val="202020"/>
        </w:rPr>
        <w:t xml:space="preserve">   </w:t>
      </w:r>
      <w:r w:rsidRPr="00AB0351">
        <w:rPr>
          <w:color w:val="202020"/>
        </w:rPr>
        <w:t>1.3. Реализация переданных полномочий осуществляется отделом архитектуры и градостроительства администрации Муниципального района.</w:t>
      </w:r>
    </w:p>
    <w:p w:rsidR="00CD1D16" w:rsidRPr="00AB0351" w:rsidRDefault="00CD1D16" w:rsidP="00CD1D16">
      <w:pPr>
        <w:shd w:val="clear" w:color="auto" w:fill="FFFFFF"/>
        <w:ind w:firstLine="709"/>
        <w:jc w:val="both"/>
        <w:rPr>
          <w:color w:val="202020"/>
        </w:rPr>
      </w:pPr>
    </w:p>
    <w:p w:rsidR="00CD1D16" w:rsidRDefault="00CD1D16" w:rsidP="00CD1D1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CD1D16" w:rsidRPr="00AB0351" w:rsidRDefault="00CD1D16" w:rsidP="00CD1D1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AB0351">
        <w:rPr>
          <w:b/>
        </w:rPr>
        <w:t>2. Обязанности Муниципального района</w:t>
      </w:r>
    </w:p>
    <w:p w:rsidR="00CD1D16" w:rsidRPr="00AB0351" w:rsidRDefault="00CD1D16" w:rsidP="00CD1D16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hd w:val="clear" w:color="auto" w:fill="FFFFFF"/>
        </w:rPr>
      </w:pPr>
    </w:p>
    <w:p w:rsidR="00CD1D16" w:rsidRPr="00AB0351" w:rsidRDefault="00CD1D16" w:rsidP="00094CBD">
      <w:pPr>
        <w:autoSpaceDE w:val="0"/>
        <w:autoSpaceDN w:val="0"/>
        <w:adjustRightInd w:val="0"/>
        <w:ind w:firstLine="540"/>
        <w:jc w:val="both"/>
      </w:pPr>
      <w:r w:rsidRPr="00AB0351">
        <w:t>2.1. Муниципальный район обязуется:</w:t>
      </w:r>
    </w:p>
    <w:p w:rsidR="00CD1D16" w:rsidRPr="00AB0351" w:rsidRDefault="00CD1D16" w:rsidP="00CD1D16">
      <w:pPr>
        <w:shd w:val="clear" w:color="auto" w:fill="FFFFFF"/>
        <w:ind w:firstLine="709"/>
        <w:jc w:val="both"/>
      </w:pPr>
      <w:r w:rsidRPr="00AB0351">
        <w:t xml:space="preserve">2.1.1. Осуществлять </w:t>
      </w:r>
      <w:r w:rsidRPr="00AB0351">
        <w:rPr>
          <w:color w:val="000000"/>
        </w:rPr>
        <w:t xml:space="preserve">переданные полномочия надлежащим образом в соответствии с федеральными законами, указами Президента Российской Федерации, постановлениями     Правительства Российской Федерации, областным законодательством, иными нормативными    правовыми актами, регулирующими сферу градостроительства, </w:t>
      </w:r>
      <w:r w:rsidRPr="00AB0351">
        <w:t>в соответствии с пунктом 1.1 настоящего соглашения.</w:t>
      </w:r>
    </w:p>
    <w:p w:rsidR="00CD1D16" w:rsidRPr="00AB0351" w:rsidRDefault="00CD1D16" w:rsidP="00CD1D16">
      <w:pPr>
        <w:shd w:val="clear" w:color="auto" w:fill="FFFFFF"/>
        <w:ind w:firstLine="709"/>
        <w:jc w:val="both"/>
      </w:pPr>
      <w:r w:rsidRPr="00AB0351">
        <w:rPr>
          <w:color w:val="202020"/>
        </w:rPr>
        <w:t>2.1.2. Осуществлять в пределах своей компетенции защиту сведений, составляющих государственную тайну.</w:t>
      </w:r>
    </w:p>
    <w:p w:rsidR="00CD1D16" w:rsidRPr="00AB0351" w:rsidRDefault="00CD1D16" w:rsidP="00CD1D16">
      <w:pPr>
        <w:shd w:val="clear" w:color="auto" w:fill="FFFFFF"/>
        <w:ind w:firstLine="709"/>
        <w:jc w:val="both"/>
      </w:pPr>
      <w:r w:rsidRPr="00AB0351">
        <w:rPr>
          <w:color w:val="202020"/>
        </w:rPr>
        <w:t>2.1.3. Обеспечивать безопасность информации, обрабатываемой техническими средствами.</w:t>
      </w:r>
    </w:p>
    <w:p w:rsidR="00CD1D16" w:rsidRPr="00AB0351" w:rsidRDefault="00CD1D16" w:rsidP="00CD1D16">
      <w:pPr>
        <w:shd w:val="clear" w:color="auto" w:fill="FFFFFF"/>
        <w:ind w:firstLine="709"/>
        <w:jc w:val="both"/>
        <w:rPr>
          <w:color w:val="202020"/>
        </w:rPr>
      </w:pPr>
      <w:r w:rsidRPr="00AB0351">
        <w:rPr>
          <w:color w:val="202020"/>
        </w:rPr>
        <w:t xml:space="preserve">2.1.4. </w:t>
      </w:r>
      <w:r w:rsidRPr="00AB0351">
        <w:rPr>
          <w:color w:val="000000"/>
        </w:rPr>
        <w:tab/>
        <w:t>Обеспечивать целевое и эффективное использование средств, передаваемых бюджету муниципального района  из бюджета поселения на осуществление  части полномочий по решению вопросов местного значения в соответствии с заключенным соглашением.</w:t>
      </w:r>
    </w:p>
    <w:p w:rsidR="00CD1D16" w:rsidRPr="00AB0351" w:rsidRDefault="00CD1D16" w:rsidP="00CD1D16">
      <w:pPr>
        <w:shd w:val="clear" w:color="auto" w:fill="FFFFFF"/>
        <w:ind w:firstLine="709"/>
        <w:jc w:val="both"/>
      </w:pPr>
      <w:r w:rsidRPr="00AB0351">
        <w:rPr>
          <w:color w:val="000000"/>
        </w:rPr>
        <w:t>2.1.5.</w:t>
      </w:r>
      <w:r w:rsidRPr="00AB0351">
        <w:rPr>
          <w:color w:val="000000"/>
        </w:rPr>
        <w:tab/>
        <w:t>Предоставлять Поселению необходимую информацию, связанную с осуществлением переданных полномочий.</w:t>
      </w:r>
    </w:p>
    <w:p w:rsidR="00CD1D16" w:rsidRPr="00AB0351" w:rsidRDefault="00CD1D16" w:rsidP="00CD1D16">
      <w:pPr>
        <w:autoSpaceDE w:val="0"/>
        <w:autoSpaceDN w:val="0"/>
        <w:adjustRightInd w:val="0"/>
        <w:ind w:firstLine="709"/>
        <w:jc w:val="both"/>
      </w:pPr>
      <w:r w:rsidRPr="00AB0351">
        <w:t>2.1.6. Рассматривать представленные Поселением требования об устранении выявленных нарушений со стороны Муниципального района по реализации переданных полномочий, не позднее чем в месячный срок (если в требовании не указан иной срок) принимать меры по устранению нарушений и незамедлительно сообщать об этом Поселению.</w:t>
      </w:r>
    </w:p>
    <w:p w:rsidR="00CD1D16" w:rsidRPr="00AB0351" w:rsidRDefault="00CD1D16" w:rsidP="00CD1D16">
      <w:pPr>
        <w:ind w:firstLine="709"/>
        <w:jc w:val="both"/>
      </w:pPr>
      <w:r w:rsidRPr="00AB0351">
        <w:rPr>
          <w:color w:val="000000"/>
        </w:rPr>
        <w:t xml:space="preserve">2.1.7. В случае невозможности надлежащего исполнения переданных полномочий сообщить об этом в письменной форме Поселению за месяц до прекращения исполнения переданных полномочий. </w:t>
      </w:r>
    </w:p>
    <w:p w:rsidR="00CD1D16" w:rsidRPr="00AB0351" w:rsidRDefault="00CD1D16" w:rsidP="00CD1D16">
      <w:pPr>
        <w:shd w:val="clear" w:color="auto" w:fill="FFFFFF"/>
        <w:ind w:firstLine="709"/>
        <w:jc w:val="both"/>
        <w:rPr>
          <w:color w:val="202020"/>
        </w:rPr>
      </w:pPr>
      <w:r w:rsidRPr="00AB0351">
        <w:rPr>
          <w:color w:val="202020"/>
        </w:rPr>
        <w:t>2.1.8.Осуществлять иные функции, предусмотренные действующим законодательством, необходимые для реализации переданных полномочий.</w:t>
      </w:r>
    </w:p>
    <w:p w:rsidR="00CD1D16" w:rsidRPr="00AB0351" w:rsidRDefault="00CD1D16" w:rsidP="00CD1D16">
      <w:pPr>
        <w:shd w:val="clear" w:color="auto" w:fill="FFFFFF"/>
        <w:ind w:firstLine="709"/>
        <w:jc w:val="both"/>
        <w:rPr>
          <w:color w:val="202020"/>
        </w:rPr>
      </w:pPr>
    </w:p>
    <w:p w:rsidR="00CD1D16" w:rsidRPr="00AB0351" w:rsidRDefault="00CD1D16" w:rsidP="00CD1D1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AB0351">
        <w:rPr>
          <w:b/>
        </w:rPr>
        <w:t>3. Обязанности Поселения</w:t>
      </w:r>
    </w:p>
    <w:p w:rsidR="00CD1D16" w:rsidRPr="00AB0351" w:rsidRDefault="00CD1D16" w:rsidP="00CD1D16">
      <w:pPr>
        <w:autoSpaceDE w:val="0"/>
        <w:autoSpaceDN w:val="0"/>
        <w:adjustRightInd w:val="0"/>
        <w:ind w:firstLine="540"/>
        <w:jc w:val="center"/>
        <w:outlineLvl w:val="2"/>
      </w:pPr>
    </w:p>
    <w:p w:rsidR="00CD1D16" w:rsidRPr="00AB0351" w:rsidRDefault="00CD1D16" w:rsidP="00CD1D16">
      <w:pPr>
        <w:autoSpaceDE w:val="0"/>
        <w:autoSpaceDN w:val="0"/>
        <w:adjustRightInd w:val="0"/>
        <w:ind w:firstLine="709"/>
        <w:jc w:val="both"/>
      </w:pPr>
      <w:r w:rsidRPr="00AB0351">
        <w:t>3.1. Поселение обязуется:</w:t>
      </w:r>
    </w:p>
    <w:p w:rsidR="00CD1D16" w:rsidRPr="00AB0351" w:rsidRDefault="00CD1D16" w:rsidP="00CD1D16">
      <w:pPr>
        <w:autoSpaceDE w:val="0"/>
        <w:autoSpaceDN w:val="0"/>
        <w:adjustRightInd w:val="0"/>
        <w:ind w:firstLine="709"/>
        <w:jc w:val="both"/>
      </w:pPr>
      <w:r w:rsidRPr="00AB0351">
        <w:t>3.1.1. Перечислять Муниципальному району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4 настоящего соглашения.</w:t>
      </w:r>
    </w:p>
    <w:p w:rsidR="00CD1D16" w:rsidRPr="00AB0351" w:rsidRDefault="00CD1D16" w:rsidP="00CD1D1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0351">
        <w:rPr>
          <w:color w:val="000000"/>
        </w:rPr>
        <w:t>3.1.2.Принимать активное участие, предоставлять необходимую информацию и оказывать всяческое содействие  Муниципальному району в решении вопросов связанных с переданными полномочиями.</w:t>
      </w:r>
    </w:p>
    <w:p w:rsidR="00CD1D16" w:rsidRPr="00AB0351" w:rsidRDefault="00CD1D16" w:rsidP="00CD1D16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AB0351">
        <w:rPr>
          <w:color w:val="000000"/>
        </w:rPr>
        <w:t>3.1.3.</w:t>
      </w:r>
      <w:r w:rsidRPr="00AB0351">
        <w:rPr>
          <w:i/>
          <w:color w:val="000000"/>
        </w:rPr>
        <w:t xml:space="preserve"> </w:t>
      </w:r>
      <w:r w:rsidRPr="00AB0351">
        <w:rPr>
          <w:color w:val="000000"/>
        </w:rPr>
        <w:t xml:space="preserve">Осуществлять </w:t>
      </w:r>
      <w:proofErr w:type="gramStart"/>
      <w:r w:rsidRPr="00AB0351">
        <w:rPr>
          <w:color w:val="000000"/>
        </w:rPr>
        <w:t>контроль за</w:t>
      </w:r>
      <w:proofErr w:type="gramEnd"/>
      <w:r w:rsidRPr="00AB0351">
        <w:rPr>
          <w:color w:val="000000"/>
        </w:rPr>
        <w:t xml:space="preserve"> исполнением переданных Муниципальному району полномочий, а также за целевым использованием выделенных на эти цели финансовых средств. В случае выявления нарушений давать обязательные для исполнения Муниципальным районом письменные предписания для устранения выявленных нарушений в определенный срок с момента уведомления.</w:t>
      </w:r>
      <w:r w:rsidRPr="00AB0351">
        <w:rPr>
          <w:color w:val="FF0000"/>
        </w:rPr>
        <w:t xml:space="preserve"> 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</w:pPr>
      <w:r w:rsidRPr="00AB0351">
        <w:t xml:space="preserve">3.1.4.Рассматривать сообщение от Муниципального района о </w:t>
      </w:r>
      <w:r w:rsidRPr="00AB0351">
        <w:rPr>
          <w:color w:val="000000"/>
        </w:rPr>
        <w:t xml:space="preserve">невозможности надлежащего исполнения переданных полномочий </w:t>
      </w:r>
      <w:r w:rsidRPr="00AB0351">
        <w:t>в течение 10 дней с момента его поступления.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</w:pP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bCs/>
          <w:color w:val="000000"/>
          <w:shd w:val="clear" w:color="auto" w:fill="FFFFFF"/>
        </w:rPr>
      </w:pPr>
      <w:r w:rsidRPr="00AB0351">
        <w:rPr>
          <w:b/>
          <w:bCs/>
          <w:color w:val="000000"/>
          <w:shd w:val="clear" w:color="auto" w:fill="FFFFFF"/>
        </w:rPr>
        <w:t xml:space="preserve">4. </w:t>
      </w:r>
      <w:r w:rsidRPr="00AB0351">
        <w:rPr>
          <w:b/>
        </w:rPr>
        <w:t>Порядок определения ежегодного объема ф</w:t>
      </w:r>
      <w:r w:rsidRPr="00AB0351">
        <w:rPr>
          <w:b/>
          <w:bCs/>
          <w:color w:val="000000"/>
          <w:shd w:val="clear" w:color="auto" w:fill="FFFFFF"/>
        </w:rPr>
        <w:t>инансирования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bCs/>
          <w:color w:val="000000"/>
          <w:shd w:val="clear" w:color="auto" w:fill="FFFFFF"/>
        </w:rPr>
      </w:pP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B0351">
        <w:rPr>
          <w:shd w:val="clear" w:color="auto" w:fill="FFFFFF"/>
        </w:rPr>
        <w:t xml:space="preserve">4.1.Передача осуществления части полномочий по предмету настоящего соглашения осуществляется за счет </w:t>
      </w:r>
      <w:r w:rsidRPr="00AB0351">
        <w:t>межбюджетных трансфертов</w:t>
      </w:r>
      <w:r w:rsidRPr="00AB0351">
        <w:rPr>
          <w:shd w:val="clear" w:color="auto" w:fill="FFFFFF"/>
        </w:rPr>
        <w:t xml:space="preserve">, предоставляемых ежегодно из бюджета  Поселения в бюджет Муниципального района. 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color w:val="FF0000"/>
        </w:rPr>
      </w:pPr>
      <w:r w:rsidRPr="00AB0351">
        <w:rPr>
          <w:shd w:val="clear" w:color="auto" w:fill="FFFFFF"/>
        </w:rPr>
        <w:t xml:space="preserve">4.2. Ежегодный объем </w:t>
      </w:r>
      <w:r w:rsidRPr="00AB0351">
        <w:t xml:space="preserve">межбюджетных трансфертов, необходимых для осуществления передаваемых полномочий определяется, </w:t>
      </w:r>
      <w:proofErr w:type="gramStart"/>
      <w:r w:rsidRPr="00AB0351">
        <w:t>согласно расчета</w:t>
      </w:r>
      <w:proofErr w:type="gramEnd"/>
      <w:r w:rsidRPr="00AB0351">
        <w:t xml:space="preserve"> подготавливаемого Муниципальным районом и подлежит ежегодному утверждению представительными органами Поселения и Муниципального района.</w:t>
      </w:r>
      <w:r w:rsidRPr="00AB0351">
        <w:rPr>
          <w:color w:val="FF0000"/>
        </w:rPr>
        <w:t xml:space="preserve"> 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B0351">
        <w:t>4.3.</w:t>
      </w:r>
      <w:r w:rsidRPr="00AB0351">
        <w:rPr>
          <w:shd w:val="clear" w:color="auto" w:fill="FFFFFF"/>
        </w:rPr>
        <w:t xml:space="preserve"> Объем </w:t>
      </w:r>
      <w:r w:rsidRPr="00AB0351">
        <w:t xml:space="preserve">межбюджетных трансфертов в сумме </w:t>
      </w:r>
      <w:r w:rsidR="00094CBD" w:rsidRPr="00AC2860">
        <w:rPr>
          <w:szCs w:val="28"/>
        </w:rPr>
        <w:t>20894 рублей   (Двадцать  тысяч восемьсот девяносто четыре рубля)</w:t>
      </w:r>
      <w:r w:rsidRPr="00AB0351">
        <w:rPr>
          <w:shd w:val="clear" w:color="auto" w:fill="FFFFFF"/>
        </w:rPr>
        <w:t xml:space="preserve"> </w:t>
      </w:r>
      <w:r w:rsidRPr="00AB0351">
        <w:t xml:space="preserve">передаваемых бюджету Муниципального района из бюджета Поселения на осуществление </w:t>
      </w:r>
      <w:r w:rsidRPr="00AB0351">
        <w:rPr>
          <w:shd w:val="clear" w:color="auto" w:fill="FFFFFF"/>
        </w:rPr>
        <w:t xml:space="preserve">переданных полномочий перечисляется (выбирается </w:t>
      </w:r>
      <w:r>
        <w:rPr>
          <w:shd w:val="clear" w:color="auto" w:fill="FFFFFF"/>
        </w:rPr>
        <w:t>один из предложенных вариантов)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B0351">
        <w:rPr>
          <w:shd w:val="clear" w:color="auto" w:fill="FFFFFF"/>
        </w:rPr>
        <w:t>- ежемесячно</w:t>
      </w:r>
      <w:r w:rsidRPr="00AB0351">
        <w:rPr>
          <w:color w:val="FF6600"/>
          <w:shd w:val="clear" w:color="auto" w:fill="FFFFFF"/>
        </w:rPr>
        <w:t xml:space="preserve"> </w:t>
      </w:r>
      <w:r w:rsidRPr="00AB0351">
        <w:rPr>
          <w:shd w:val="clear" w:color="auto" w:fill="FFFFFF"/>
        </w:rPr>
        <w:t>в размере 1/12 годовых ассигнований не позднее 10-го числа каждого месяца,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</w:pPr>
      <w:r w:rsidRPr="00AB0351">
        <w:rPr>
          <w:shd w:val="clear" w:color="auto" w:fill="FFFFFF"/>
        </w:rPr>
        <w:t xml:space="preserve">- </w:t>
      </w:r>
      <w:r w:rsidRPr="00AB0351">
        <w:t xml:space="preserve">ежеквартально </w:t>
      </w:r>
      <w:r w:rsidRPr="00AB0351">
        <w:rPr>
          <w:shd w:val="clear" w:color="auto" w:fill="FFFFFF"/>
        </w:rPr>
        <w:t xml:space="preserve">в размере 1/4 годовых ассигнований </w:t>
      </w:r>
      <w:r w:rsidRPr="00AB0351">
        <w:t>в первый месяц квартала в течение 3-х рабочих дней,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</w:pPr>
      <w:r w:rsidRPr="00AB0351">
        <w:t>- разовым платежом в первый месяц финансового года.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color w:val="FF6600"/>
          <w:shd w:val="clear" w:color="auto" w:fill="FFFFFF"/>
        </w:rPr>
      </w:pP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bCs/>
          <w:color w:val="000000"/>
          <w:shd w:val="clear" w:color="auto" w:fill="FFFFFF"/>
        </w:rPr>
      </w:pPr>
      <w:r w:rsidRPr="00AB0351">
        <w:rPr>
          <w:color w:val="000000"/>
          <w:shd w:val="clear" w:color="auto" w:fill="FFFFFF"/>
        </w:rPr>
        <w:t> </w:t>
      </w:r>
      <w:r w:rsidRPr="00AB0351">
        <w:rPr>
          <w:b/>
          <w:bCs/>
          <w:color w:val="000000"/>
          <w:shd w:val="clear" w:color="auto" w:fill="FFFFFF"/>
        </w:rPr>
        <w:t xml:space="preserve">5. </w:t>
      </w:r>
      <w:r w:rsidRPr="00AB0351">
        <w:rPr>
          <w:b/>
          <w:bCs/>
          <w:color w:val="202020"/>
        </w:rPr>
        <w:t xml:space="preserve">Ответственность сторон за неисполнение или ненадлежащее исполнение </w:t>
      </w:r>
      <w:r w:rsidRPr="00AB0351">
        <w:rPr>
          <w:b/>
          <w:bCs/>
          <w:color w:val="000000"/>
        </w:rPr>
        <w:t xml:space="preserve">обязанностей по </w:t>
      </w:r>
      <w:r w:rsidRPr="00AB0351">
        <w:rPr>
          <w:b/>
          <w:bCs/>
          <w:color w:val="202020"/>
        </w:rPr>
        <w:t>Соглашению</w:t>
      </w:r>
      <w:r w:rsidRPr="00AB0351">
        <w:rPr>
          <w:b/>
          <w:bCs/>
          <w:color w:val="000000"/>
          <w:shd w:val="clear" w:color="auto" w:fill="FFFFFF"/>
        </w:rPr>
        <w:t xml:space="preserve"> 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color w:val="000000"/>
          <w:shd w:val="clear" w:color="auto" w:fill="FFFFFF"/>
        </w:rPr>
      </w:pP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B0351">
        <w:rPr>
          <w:shd w:val="clear" w:color="auto" w:fill="FFFFFF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B0351">
        <w:rPr>
          <w:shd w:val="clear" w:color="auto" w:fill="FFFFFF"/>
        </w:rPr>
        <w:t xml:space="preserve">5.2. </w:t>
      </w:r>
      <w:r w:rsidRPr="00AB0351">
        <w:rPr>
          <w:color w:val="000000"/>
        </w:rPr>
        <w:t>Муниципальный район несет ответственность за нецелевое и неэффективное использование бюджетных средств, выделенных Поселением на осуществление переданных полномочий.</w:t>
      </w:r>
    </w:p>
    <w:p w:rsidR="00CD1D16" w:rsidRPr="00AB0351" w:rsidRDefault="00CD1D16" w:rsidP="00CD1D16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0351">
        <w:rPr>
          <w:rFonts w:ascii="Times New Roman" w:hAnsi="Times New Roman" w:cs="Times New Roman"/>
          <w:color w:val="000000"/>
          <w:sz w:val="24"/>
          <w:szCs w:val="24"/>
        </w:rPr>
        <w:t>5.3. В случае нарушения обязательств по целевому использованию предоставленных бюджетных средств  Муниципальный район в течение 10 дней со дня установления факта нецелевого использования возвращает в бесспорном порядке в бюджет Поселения часть целевых денежных средств, которая была использована не по назначению.</w:t>
      </w:r>
    </w:p>
    <w:p w:rsidR="00CD1D16" w:rsidRPr="00AB0351" w:rsidRDefault="00CD1D16" w:rsidP="00CD1D16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0351">
        <w:rPr>
          <w:rFonts w:ascii="Times New Roman" w:hAnsi="Times New Roman" w:cs="Times New Roman"/>
          <w:color w:val="000000"/>
          <w:sz w:val="24"/>
          <w:szCs w:val="24"/>
        </w:rPr>
        <w:t xml:space="preserve">5.4. За нецелевое использование Муниципальным районом </w:t>
      </w:r>
      <w:proofErr w:type="gramStart"/>
      <w:r w:rsidRPr="00AB03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B0351">
        <w:rPr>
          <w:rFonts w:ascii="Times New Roman" w:hAnsi="Times New Roman" w:cs="Times New Roman"/>
          <w:sz w:val="24"/>
          <w:szCs w:val="24"/>
        </w:rPr>
        <w:t xml:space="preserve">редств, передаваемых из бюджета Поселения на осуществление полномочий  </w:t>
      </w:r>
      <w:r w:rsidRPr="00AB0351">
        <w:rPr>
          <w:rFonts w:ascii="Times New Roman" w:hAnsi="Times New Roman" w:cs="Times New Roman"/>
          <w:color w:val="000000"/>
          <w:sz w:val="24"/>
          <w:szCs w:val="24"/>
        </w:rPr>
        <w:t>взимается</w:t>
      </w:r>
      <w:proofErr w:type="gramEnd"/>
      <w:r w:rsidRPr="00AB0351">
        <w:rPr>
          <w:rFonts w:ascii="Times New Roman" w:hAnsi="Times New Roman" w:cs="Times New Roman"/>
          <w:color w:val="000000"/>
          <w:sz w:val="24"/>
          <w:szCs w:val="24"/>
        </w:rPr>
        <w:t xml:space="preserve"> штраф в размере действующей ставки рефинансирования Банка России от суммы нецелевого использования бюджетных средств.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AB0351">
        <w:rPr>
          <w:shd w:val="clear" w:color="auto" w:fill="FFFFFF"/>
        </w:rPr>
        <w:t>5.5.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 подтвержденных документально, в месячный срок с момента подписания соглашения о расторжении или получения письменного уведомления о расторжении соглашения.</w:t>
      </w:r>
    </w:p>
    <w:p w:rsidR="00CD1D16" w:rsidRPr="00AB0351" w:rsidRDefault="00CD1D16" w:rsidP="00CD1D16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B0351">
        <w:rPr>
          <w:shd w:val="clear" w:color="auto" w:fill="FFFFFF"/>
        </w:rPr>
        <w:t>5.6.Муниципальный район несет ответственность за осуществление переданных Поселением полномочий в той мере, в какой эти полномочия обеспечены финансовыми средствами.</w:t>
      </w:r>
    </w:p>
    <w:p w:rsidR="00CD1D16" w:rsidRPr="00AB0351" w:rsidRDefault="00CD1D16" w:rsidP="00CD1D16">
      <w:pPr>
        <w:pStyle w:val="a3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5.7. В случае неисполнения Поселением обязательств по финансированию переданных полномочий, Муниципальный район вправе  приостановить исполнение переданных полномочий и расторгнуть в одностороннем порядке данное соглашение. </w:t>
      </w:r>
    </w:p>
    <w:p w:rsidR="00CD1D16" w:rsidRPr="00AB0351" w:rsidRDefault="00CD1D16" w:rsidP="00CD1D16">
      <w:pPr>
        <w:pStyle w:val="a3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5.8. За неисполнения Поселением обязательств по финансированию переданных полномочий,  уплачивается  </w:t>
      </w:r>
      <w:r w:rsidRPr="00AB0351">
        <w:rPr>
          <w:rFonts w:ascii="Times New Roman" w:hAnsi="Times New Roman" w:cs="Times New Roman"/>
          <w:color w:val="000000"/>
          <w:sz w:val="24"/>
          <w:szCs w:val="24"/>
        </w:rPr>
        <w:t xml:space="preserve">штраф в   размере действующей ставки рефинансирования Банка России </w:t>
      </w:r>
      <w:r w:rsidRPr="00AB0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суммы не перечисленных </w:t>
      </w:r>
      <w:r w:rsidRPr="00AB0351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AB0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D1D16" w:rsidRPr="00AB0351" w:rsidRDefault="00CD1D16" w:rsidP="00CD1D16">
      <w:pPr>
        <w:pStyle w:val="a3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bCs/>
          <w:color w:val="000000"/>
          <w:shd w:val="clear" w:color="auto" w:fill="FFFFFF"/>
        </w:rPr>
      </w:pPr>
      <w:r w:rsidRPr="00AB0351">
        <w:rPr>
          <w:b/>
          <w:bCs/>
          <w:color w:val="000000"/>
          <w:shd w:val="clear" w:color="auto" w:fill="FFFFFF"/>
        </w:rPr>
        <w:t>6. Вступление в силу, срок действия и порядок расторжения соглашения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color w:val="000000"/>
          <w:shd w:val="clear" w:color="auto" w:fill="FFFFFF"/>
        </w:rPr>
      </w:pPr>
    </w:p>
    <w:p w:rsidR="00CD1D16" w:rsidRPr="00AB0351" w:rsidRDefault="00CD1D16" w:rsidP="00CD1D16">
      <w:pPr>
        <w:ind w:firstLine="709"/>
        <w:jc w:val="both"/>
        <w:rPr>
          <w:shd w:val="clear" w:color="auto" w:fill="FFFFFF"/>
        </w:rPr>
      </w:pPr>
      <w:r w:rsidRPr="00AB0351">
        <w:rPr>
          <w:shd w:val="clear" w:color="auto" w:fill="FFFFFF"/>
        </w:rPr>
        <w:t xml:space="preserve"> 6.1. </w:t>
      </w:r>
      <w:r w:rsidRPr="00AB0351">
        <w:t xml:space="preserve">Настоящее Соглашение распространяется на </w:t>
      </w:r>
      <w:proofErr w:type="gramStart"/>
      <w:r w:rsidRPr="00AB0351">
        <w:t>правоотно</w:t>
      </w:r>
      <w:r w:rsidR="00FB1D3B">
        <w:t>шения, возникшие с 1 января 2018</w:t>
      </w:r>
      <w:r w:rsidRPr="00AB0351">
        <w:t xml:space="preserve"> года</w:t>
      </w:r>
      <w:r w:rsidR="00FB1D3B">
        <w:rPr>
          <w:shd w:val="clear" w:color="auto" w:fill="FFFFFF"/>
        </w:rPr>
        <w:t xml:space="preserve"> и действует</w:t>
      </w:r>
      <w:proofErr w:type="gramEnd"/>
      <w:r w:rsidR="00FB1D3B">
        <w:rPr>
          <w:shd w:val="clear" w:color="auto" w:fill="FFFFFF"/>
        </w:rPr>
        <w:t xml:space="preserve"> до 31 декабря 2018</w:t>
      </w:r>
      <w:r w:rsidRPr="00AB0351">
        <w:rPr>
          <w:shd w:val="clear" w:color="auto" w:fill="FFFFFF"/>
        </w:rPr>
        <w:t xml:space="preserve"> года</w:t>
      </w:r>
      <w:r w:rsidRPr="00AB0351">
        <w:t xml:space="preserve"> включительно.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AB0351">
        <w:rPr>
          <w:color w:val="000000"/>
          <w:shd w:val="clear" w:color="auto" w:fill="FFFFFF"/>
        </w:rPr>
        <w:t xml:space="preserve">6.2. </w:t>
      </w:r>
      <w:r w:rsidRPr="00AB0351">
        <w:rPr>
          <w:color w:val="000000"/>
        </w:rPr>
        <w:t>Настоящее Соглашение прекращает свое действие с наступлением срока, указанного в пункте 6.1. настоящего Соглашения.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AB0351">
        <w:rPr>
          <w:color w:val="000000"/>
        </w:rPr>
        <w:t>6.3. Настоящее Соглашение прекращает свое действие досрочно в  случае заключения Соглашения о прекращении исполнения переданных полномочий.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i/>
          <w:color w:val="000000"/>
        </w:rPr>
      </w:pPr>
      <w:r w:rsidRPr="00AB0351">
        <w:rPr>
          <w:color w:val="000000"/>
        </w:rPr>
        <w:t>6.4.</w:t>
      </w:r>
      <w:r w:rsidRPr="00AB0351">
        <w:rPr>
          <w:color w:val="000000"/>
          <w:shd w:val="clear" w:color="auto" w:fill="FFFFFF"/>
        </w:rPr>
        <w:t xml:space="preserve">  Расторжение настоящего соглашения по инициативе одной из сторон возможно в случае: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  <w:shd w:val="clear" w:color="auto" w:fill="FFFFFF"/>
        </w:rPr>
      </w:pPr>
      <w:r w:rsidRPr="00AB0351">
        <w:rPr>
          <w:color w:val="000000"/>
          <w:shd w:val="clear" w:color="auto" w:fill="FFFFFF"/>
        </w:rPr>
        <w:t>- изменения действующего законодательства Российской Федерации и (или) законодательства Оренбургской области;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  <w:shd w:val="clear" w:color="auto" w:fill="FFFFFF"/>
        </w:rPr>
      </w:pPr>
      <w:r w:rsidRPr="00AB0351">
        <w:rPr>
          <w:color w:val="000000"/>
          <w:shd w:val="clear" w:color="auto" w:fill="FFFFFF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AB0351">
        <w:rPr>
          <w:color w:val="000000"/>
          <w:shd w:val="clear" w:color="auto" w:fill="FFFFFF"/>
        </w:rPr>
        <w:t>- если о</w:t>
      </w:r>
      <w:r w:rsidRPr="00AB0351">
        <w:rPr>
          <w:color w:val="000000"/>
        </w:rPr>
        <w:t>существление полномочий, переданных Муниципальному району, становится  невозможным в связи с объективными обстоятельствами, либо при сложившихся условиях эти полномочия могут быть наиболее эффективно осуществлены Поселением самостоятельно.</w:t>
      </w:r>
    </w:p>
    <w:p w:rsidR="00CD1D16" w:rsidRPr="00AB0351" w:rsidRDefault="00CD1D16" w:rsidP="00CD1D16">
      <w:pPr>
        <w:shd w:val="clear" w:color="auto" w:fill="FFFFFF"/>
        <w:ind w:firstLine="709"/>
        <w:jc w:val="both"/>
        <w:rPr>
          <w:shd w:val="clear" w:color="auto" w:fill="FFFFFF"/>
        </w:rPr>
      </w:pPr>
      <w:r w:rsidRPr="00AB0351">
        <w:t>6.5. Уведомление о расторжении настоящего соглашения в одностороннем порядке направляется второй стороне не менее чем за 30 дней до даты расторжения настоящего соглашения, при этом второй стороне возмещаются все убытки, связанные с досрочным расторжением соглашения</w:t>
      </w:r>
      <w:r w:rsidRPr="00AB0351">
        <w:rPr>
          <w:i/>
        </w:rPr>
        <w:t>.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  <w:shd w:val="clear" w:color="auto" w:fill="FFFFFF"/>
        </w:rPr>
      </w:pPr>
      <w:r w:rsidRPr="00AB0351">
        <w:rPr>
          <w:color w:val="000000"/>
          <w:shd w:val="clear" w:color="auto" w:fill="FFFFFF"/>
        </w:rPr>
        <w:t xml:space="preserve"> 6.6.Внесение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  <w:shd w:val="clear" w:color="auto" w:fill="FFFFFF"/>
        </w:rPr>
      </w:pPr>
      <w:r w:rsidRPr="00AB0351">
        <w:rPr>
          <w:color w:val="000000"/>
          <w:shd w:val="clear" w:color="auto" w:fill="FFFFFF"/>
        </w:rPr>
        <w:t xml:space="preserve"> 6.7. </w:t>
      </w:r>
      <w:r w:rsidRPr="00AB0351">
        <w:rPr>
          <w:color w:val="202020"/>
        </w:rPr>
        <w:t xml:space="preserve">Настоящее Соглашение составляется в трех экземплярах, имеющих одинаковую юридическую силу, по </w:t>
      </w:r>
      <w:r w:rsidRPr="00AB0351">
        <w:t>одному для</w:t>
      </w:r>
      <w:r w:rsidRPr="00AB0351">
        <w:rPr>
          <w:color w:val="656565"/>
        </w:rPr>
        <w:t xml:space="preserve"> </w:t>
      </w:r>
      <w:r w:rsidRPr="00AB0351">
        <w:rPr>
          <w:color w:val="202020"/>
        </w:rPr>
        <w:t>каждой из сторон. Третий экземпляр направляется в финансовый отдел Муниципального района</w:t>
      </w:r>
      <w:r w:rsidRPr="00AB0351">
        <w:rPr>
          <w:color w:val="000000"/>
          <w:shd w:val="clear" w:color="auto" w:fill="FFFFFF"/>
        </w:rPr>
        <w:t>.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  <w:shd w:val="clear" w:color="auto" w:fill="FFFFFF"/>
        </w:rPr>
      </w:pP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color w:val="000000"/>
          <w:shd w:val="clear" w:color="auto" w:fill="FFFFFF"/>
        </w:rPr>
      </w:pPr>
      <w:r w:rsidRPr="00AB0351">
        <w:rPr>
          <w:b/>
          <w:color w:val="000000"/>
          <w:shd w:val="clear" w:color="auto" w:fill="FFFFFF"/>
        </w:rPr>
        <w:t>7. Особые условия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color w:val="000000"/>
          <w:shd w:val="clear" w:color="auto" w:fill="FFFFFF"/>
        </w:rPr>
      </w:pPr>
    </w:p>
    <w:p w:rsidR="00CD1D16" w:rsidRPr="00AB0351" w:rsidRDefault="00CD1D16" w:rsidP="00CD1D16">
      <w:pPr>
        <w:ind w:firstLine="709"/>
        <w:jc w:val="both"/>
      </w:pPr>
      <w:r w:rsidRPr="00AB0351">
        <w:t>7.1. По вопросам, неурегулированным  настоящим соглашением, стороны руководствуются действующим законодательством.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  <w:shd w:val="clear" w:color="auto" w:fill="FFFFFF"/>
        </w:rPr>
      </w:pPr>
      <w:r w:rsidRPr="00AB0351">
        <w:rPr>
          <w:color w:val="000000"/>
          <w:shd w:val="clear" w:color="auto" w:fill="FFFFFF"/>
        </w:rPr>
        <w:t>7.2. Споры, связанные с исполнением настоящего соглашения, разрешаются путем проведения переговоров или в судебном порядке.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709"/>
        <w:jc w:val="both"/>
        <w:rPr>
          <w:color w:val="000000"/>
          <w:shd w:val="clear" w:color="auto" w:fill="FFFFFF"/>
        </w:rPr>
      </w:pP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bCs/>
          <w:color w:val="000000"/>
          <w:shd w:val="clear" w:color="auto" w:fill="FFFFFF"/>
        </w:rPr>
      </w:pPr>
      <w:r w:rsidRPr="00AB0351">
        <w:rPr>
          <w:b/>
          <w:bCs/>
          <w:color w:val="000000"/>
          <w:shd w:val="clear" w:color="auto" w:fill="FFFFFF"/>
        </w:rPr>
        <w:t>8. Юридические адреса и банковские реквизиты сторон</w:t>
      </w:r>
    </w:p>
    <w:p w:rsidR="00CD1D16" w:rsidRPr="00AB0351" w:rsidRDefault="00CD1D16" w:rsidP="00CD1D16">
      <w:pPr>
        <w:pStyle w:val="a6"/>
        <w:spacing w:before="0" w:beforeAutospacing="0" w:after="0" w:afterAutospacing="0" w:line="270" w:lineRule="atLeast"/>
        <w:ind w:firstLine="240"/>
        <w:jc w:val="center"/>
        <w:rPr>
          <w:b/>
          <w:bCs/>
          <w:color w:val="000000"/>
          <w:shd w:val="clear" w:color="auto" w:fill="FFFFFF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D1D16" w:rsidRPr="00AB0351" w:rsidTr="009F6E19">
        <w:tc>
          <w:tcPr>
            <w:tcW w:w="4785" w:type="dxa"/>
          </w:tcPr>
          <w:p w:rsidR="00AC2860" w:rsidRDefault="00AC2860" w:rsidP="00AC2860">
            <w:r w:rsidRPr="00DA18EC">
              <w:t>Администрация    муниципального образования    Кумакский сельсовет Новоорского района Оренбургской области</w:t>
            </w:r>
          </w:p>
          <w:p w:rsidR="001F1218" w:rsidRPr="00DA18EC" w:rsidRDefault="001F1218" w:rsidP="00AC2860"/>
          <w:p w:rsidR="00AC2860" w:rsidRDefault="00AC2860" w:rsidP="00AC2860">
            <w:r w:rsidRPr="00DA18EC">
              <w:t xml:space="preserve">462802 Оренбургская область, Новоорский район, </w:t>
            </w:r>
            <w:proofErr w:type="spellStart"/>
            <w:r w:rsidRPr="00DA18EC">
              <w:t>с</w:t>
            </w:r>
            <w:proofErr w:type="gramStart"/>
            <w:r w:rsidRPr="00DA18EC">
              <w:t>.К</w:t>
            </w:r>
            <w:proofErr w:type="gramEnd"/>
            <w:r w:rsidRPr="00DA18EC">
              <w:t>умак</w:t>
            </w:r>
            <w:proofErr w:type="spellEnd"/>
            <w:r w:rsidRPr="00DA18EC">
              <w:t>, пер.Советский,31</w:t>
            </w:r>
          </w:p>
          <w:p w:rsidR="001F1218" w:rsidRPr="00DA18EC" w:rsidRDefault="001F1218" w:rsidP="00AC2860"/>
          <w:p w:rsidR="001F1218" w:rsidRPr="00DA18EC" w:rsidRDefault="001F1218" w:rsidP="001F1218">
            <w:pPr>
              <w:pStyle w:val="2"/>
              <w:spacing w:line="240" w:lineRule="auto"/>
              <w:rPr>
                <w:bCs/>
                <w:sz w:val="22"/>
                <w:szCs w:val="22"/>
              </w:rPr>
            </w:pPr>
            <w:r w:rsidRPr="00DA18EC">
              <w:rPr>
                <w:bCs/>
                <w:sz w:val="22"/>
                <w:szCs w:val="22"/>
              </w:rPr>
              <w:t xml:space="preserve">УФК по Оренбургской области </w:t>
            </w:r>
          </w:p>
          <w:p w:rsidR="00EE6FC9" w:rsidRDefault="00EE6FC9" w:rsidP="00AC2860">
            <w:pPr>
              <w:pStyle w:val="2"/>
              <w:spacing w:line="240" w:lineRule="auto"/>
              <w:rPr>
                <w:bCs/>
                <w:sz w:val="22"/>
                <w:szCs w:val="22"/>
              </w:rPr>
            </w:pPr>
          </w:p>
          <w:p w:rsidR="00EE6FC9" w:rsidRDefault="00EE6FC9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ИНН 5635008481</w:t>
            </w:r>
          </w:p>
          <w:p w:rsidR="00EE6FC9" w:rsidRDefault="00EE6FC9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КПП 563501001</w:t>
            </w:r>
          </w:p>
          <w:p w:rsidR="00AC2860" w:rsidRDefault="00EE6FC9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AC2860" w:rsidRPr="00DA18EC">
              <w:rPr>
                <w:bCs/>
                <w:sz w:val="22"/>
                <w:szCs w:val="22"/>
              </w:rPr>
              <w:t xml:space="preserve">чет </w:t>
            </w:r>
            <w:r w:rsidR="00AC2860" w:rsidRPr="00DA18EC">
              <w:t>40204810200000000231</w:t>
            </w:r>
            <w:r w:rsidR="00AC2860" w:rsidRPr="00DA18EC">
              <w:rPr>
                <w:bCs/>
                <w:sz w:val="22"/>
                <w:szCs w:val="22"/>
              </w:rPr>
              <w:t xml:space="preserve"> </w:t>
            </w:r>
          </w:p>
          <w:p w:rsidR="00EE6FC9" w:rsidRDefault="00EE6FC9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045354001</w:t>
            </w:r>
          </w:p>
          <w:p w:rsidR="00353B1E" w:rsidRDefault="00353B1E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Отделение Оренбург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.О</w:t>
            </w:r>
            <w:proofErr w:type="gramEnd"/>
            <w:r>
              <w:rPr>
                <w:bCs/>
                <w:sz w:val="22"/>
                <w:szCs w:val="22"/>
              </w:rPr>
              <w:t>ренбург</w:t>
            </w:r>
            <w:proofErr w:type="spellEnd"/>
          </w:p>
          <w:p w:rsidR="00353B1E" w:rsidRDefault="00353B1E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ОКТМО 5360413101</w:t>
            </w:r>
          </w:p>
          <w:p w:rsidR="00353B1E" w:rsidRDefault="00353B1E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л</w:t>
            </w:r>
            <w:proofErr w:type="gramEnd"/>
            <w:r>
              <w:rPr>
                <w:bCs/>
                <w:sz w:val="22"/>
                <w:szCs w:val="22"/>
              </w:rPr>
              <w:t>/с 04533001150</w:t>
            </w:r>
          </w:p>
          <w:p w:rsidR="00353B1E" w:rsidRDefault="00353B1E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353B1E" w:rsidRPr="00DA18EC" w:rsidRDefault="00353B1E" w:rsidP="00353B1E">
            <w:pPr>
              <w:pStyle w:val="2"/>
              <w:spacing w:after="0" w:line="240" w:lineRule="auto"/>
              <w:rPr>
                <w:bCs/>
                <w:sz w:val="22"/>
                <w:szCs w:val="22"/>
              </w:rPr>
            </w:pPr>
          </w:p>
          <w:p w:rsidR="00AC2860" w:rsidRPr="00DA18EC" w:rsidRDefault="00AC2860" w:rsidP="00AC2860">
            <w:r w:rsidRPr="00DA18EC">
              <w:t xml:space="preserve">Глава   муниципального образования   </w:t>
            </w:r>
          </w:p>
          <w:p w:rsidR="00AC2860" w:rsidRDefault="00AC2860" w:rsidP="00AC2860">
            <w:r w:rsidRPr="00DA18EC">
              <w:t>Кумакский сельсовет Новоорского района Оренбургской области</w:t>
            </w:r>
          </w:p>
          <w:p w:rsidR="00AC2860" w:rsidRPr="00DA18EC" w:rsidRDefault="00AC2860" w:rsidP="00AC2860"/>
          <w:p w:rsidR="00AC2860" w:rsidRPr="00DA18EC" w:rsidRDefault="00AC2860" w:rsidP="00AC2860">
            <w:r w:rsidRPr="00DA18EC">
              <w:t xml:space="preserve">______________    </w:t>
            </w:r>
            <w:proofErr w:type="spellStart"/>
            <w:r w:rsidRPr="00DA18EC">
              <w:t>С.А.Карнаухов</w:t>
            </w:r>
            <w:proofErr w:type="spellEnd"/>
          </w:p>
          <w:p w:rsidR="00CD1D16" w:rsidRPr="00AB0351" w:rsidRDefault="00AC2860" w:rsidP="00AC2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8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A18EC">
              <w:rPr>
                <w:rFonts w:ascii="Times New Roman" w:hAnsi="Times New Roman" w:cs="Times New Roman"/>
              </w:rPr>
              <w:t>(место печати)</w:t>
            </w:r>
          </w:p>
        </w:tc>
        <w:tc>
          <w:tcPr>
            <w:tcW w:w="4785" w:type="dxa"/>
          </w:tcPr>
          <w:p w:rsidR="00CD1D16" w:rsidRPr="00AB0351" w:rsidRDefault="00CD1D16" w:rsidP="009F6E19">
            <w:r w:rsidRPr="00AB0351">
              <w:t>Администрация    муниципального образования  Новоорский район Оренбургской области</w:t>
            </w:r>
          </w:p>
          <w:p w:rsidR="00CD1D16" w:rsidRPr="00AB0351" w:rsidRDefault="00CD1D16" w:rsidP="009F6E19"/>
          <w:p w:rsidR="00CD1D16" w:rsidRPr="00AB0351" w:rsidRDefault="00CD1D16" w:rsidP="009F6E19">
            <w:r w:rsidRPr="00AB0351">
              <w:t>462800 Оренбургская область, п. Новоорск, ул. Рабочая, д.1</w:t>
            </w:r>
          </w:p>
          <w:p w:rsidR="00CD1D16" w:rsidRPr="00AB0351" w:rsidRDefault="00CD1D16" w:rsidP="009F6E19">
            <w:proofErr w:type="gramStart"/>
            <w:r w:rsidRPr="00AB0351">
              <w:t>УФК по Оренбургской области (Финансовый отдел Администрации Новоорского района Оренбургской о</w:t>
            </w:r>
            <w:r w:rsidR="00EE6FC9">
              <w:t>б</w:t>
            </w:r>
            <w:r w:rsidRPr="00AB0351">
              <w:t>ласти), л/</w:t>
            </w:r>
            <w:proofErr w:type="spellStart"/>
            <w:r w:rsidRPr="00AB0351">
              <w:t>сч</w:t>
            </w:r>
            <w:proofErr w:type="spellEnd"/>
            <w:r w:rsidRPr="00AB0351">
              <w:t xml:space="preserve"> 04533018190) л/</w:t>
            </w:r>
            <w:proofErr w:type="spellStart"/>
            <w:r w:rsidRPr="00AB0351">
              <w:t>сч</w:t>
            </w:r>
            <w:proofErr w:type="spellEnd"/>
            <w:r w:rsidRPr="00AB0351">
              <w:t xml:space="preserve"> 107.01.001.1 </w:t>
            </w:r>
            <w:proofErr w:type="gramEnd"/>
          </w:p>
          <w:p w:rsidR="00CD1D16" w:rsidRPr="00AB0351" w:rsidRDefault="00CD1D16" w:rsidP="009F6E19">
            <w:r w:rsidRPr="00AB0351">
              <w:t>ИНН 5635006621</w:t>
            </w:r>
          </w:p>
          <w:p w:rsidR="00CD1D16" w:rsidRPr="00AB0351" w:rsidRDefault="00CD1D16" w:rsidP="009F6E19">
            <w:r w:rsidRPr="00AB0351">
              <w:t>КПП 563501001</w:t>
            </w:r>
          </w:p>
          <w:p w:rsidR="00CD1D16" w:rsidRPr="00AB0351" w:rsidRDefault="00CD1D16" w:rsidP="009F6E19">
            <w:r w:rsidRPr="00AB0351">
              <w:t>ОКТМО 53630000</w:t>
            </w:r>
          </w:p>
          <w:p w:rsidR="00CD1D16" w:rsidRPr="00AB0351" w:rsidRDefault="00CD1D16" w:rsidP="009F6E19">
            <w:proofErr w:type="gramStart"/>
            <w:r w:rsidRPr="00AB0351">
              <w:t>Р</w:t>
            </w:r>
            <w:proofErr w:type="gramEnd"/>
            <w:r w:rsidRPr="00AB0351">
              <w:t>/</w:t>
            </w:r>
            <w:proofErr w:type="spellStart"/>
            <w:r w:rsidRPr="00AB0351">
              <w:t>сч</w:t>
            </w:r>
            <w:proofErr w:type="spellEnd"/>
            <w:r w:rsidRPr="00AB0351">
              <w:t xml:space="preserve"> 40101810200000010010</w:t>
            </w:r>
          </w:p>
          <w:p w:rsidR="00CD1D16" w:rsidRPr="00AB0351" w:rsidRDefault="00CD1D16" w:rsidP="009F6E19">
            <w:r w:rsidRPr="00AB0351">
              <w:t>БИК 045354001</w:t>
            </w:r>
          </w:p>
          <w:p w:rsidR="00CD1D16" w:rsidRPr="00AB0351" w:rsidRDefault="00CD1D16" w:rsidP="009F6E19">
            <w:r w:rsidRPr="00AB0351">
              <w:t>Банк Отделение Оренбург г. Оренбург</w:t>
            </w:r>
          </w:p>
          <w:p w:rsidR="00CD1D16" w:rsidRPr="00AB0351" w:rsidRDefault="00CD1D16" w:rsidP="009F6E19">
            <w:pPr>
              <w:jc w:val="both"/>
            </w:pPr>
          </w:p>
          <w:p w:rsidR="00CD1D16" w:rsidRPr="00AB0351" w:rsidRDefault="00CD1D16" w:rsidP="009F6E19">
            <w:pPr>
              <w:jc w:val="both"/>
            </w:pPr>
            <w:r w:rsidRPr="00AB0351">
              <w:t>Глава муниципального образования Новоорский район Оренбургской области</w:t>
            </w:r>
          </w:p>
          <w:p w:rsidR="00CD1D16" w:rsidRPr="00AB0351" w:rsidRDefault="00CD1D16" w:rsidP="009F6E19">
            <w:pPr>
              <w:jc w:val="both"/>
            </w:pPr>
          </w:p>
          <w:p w:rsidR="00CD1D16" w:rsidRPr="00AB0351" w:rsidRDefault="00CD1D16" w:rsidP="009F6E19">
            <w:pPr>
              <w:jc w:val="both"/>
            </w:pPr>
            <w:r w:rsidRPr="00AB0351">
              <w:t xml:space="preserve">_______________  В.П. </w:t>
            </w:r>
            <w:proofErr w:type="spellStart"/>
            <w:r w:rsidRPr="00AB0351">
              <w:t>Рысинов</w:t>
            </w:r>
            <w:proofErr w:type="spellEnd"/>
          </w:p>
          <w:p w:rsidR="00CD1D16" w:rsidRPr="00AB0351" w:rsidRDefault="00AC2860" w:rsidP="009F6E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D16" w:rsidRPr="00AB0351">
              <w:rPr>
                <w:rFonts w:ascii="Times New Roman" w:hAnsi="Times New Roman" w:cs="Times New Roman"/>
                <w:sz w:val="24"/>
                <w:szCs w:val="24"/>
              </w:rPr>
              <w:t>(место печати)</w:t>
            </w:r>
          </w:p>
        </w:tc>
      </w:tr>
    </w:tbl>
    <w:p w:rsidR="00CD1D16" w:rsidRPr="00AB0351" w:rsidRDefault="00CD1D16" w:rsidP="00CD1D16">
      <w:pPr>
        <w:pStyle w:val="a6"/>
        <w:tabs>
          <w:tab w:val="left" w:pos="9355"/>
        </w:tabs>
        <w:spacing w:before="0" w:beforeAutospacing="0" w:after="0" w:afterAutospacing="0" w:line="270" w:lineRule="atLeast"/>
        <w:ind w:right="-1"/>
        <w:jc w:val="center"/>
        <w:rPr>
          <w:b/>
          <w:bCs/>
          <w:color w:val="000000"/>
          <w:shd w:val="clear" w:color="auto" w:fill="FFFFFF"/>
        </w:rPr>
      </w:pPr>
    </w:p>
    <w:bookmarkEnd w:id="0"/>
    <w:p w:rsidR="00CD1D16" w:rsidRDefault="00CD1D16"/>
    <w:sectPr w:rsidR="00CD1D16" w:rsidSect="005A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1D16"/>
    <w:rsid w:val="00094CBD"/>
    <w:rsid w:val="00146A7E"/>
    <w:rsid w:val="001F1218"/>
    <w:rsid w:val="00301224"/>
    <w:rsid w:val="00326A2B"/>
    <w:rsid w:val="00340CFE"/>
    <w:rsid w:val="00353B1E"/>
    <w:rsid w:val="004E57B5"/>
    <w:rsid w:val="005A538B"/>
    <w:rsid w:val="00754B12"/>
    <w:rsid w:val="009C5178"/>
    <w:rsid w:val="00A00C8F"/>
    <w:rsid w:val="00AC2860"/>
    <w:rsid w:val="00B701C8"/>
    <w:rsid w:val="00BC0A45"/>
    <w:rsid w:val="00CD1D16"/>
    <w:rsid w:val="00D21641"/>
    <w:rsid w:val="00EE6FC9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C5178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54B12"/>
    <w:pPr>
      <w:spacing w:before="240" w:after="60" w:line="240" w:lineRule="atLeast"/>
      <w:ind w:left="284" w:firstLine="709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1D16"/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D1D16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rsid w:val="00CD1D1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CD1D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1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1D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1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1D16"/>
    <w:rPr>
      <w:rFonts w:cs="Times New Roman"/>
    </w:rPr>
  </w:style>
  <w:style w:type="paragraph" w:styleId="a6">
    <w:name w:val="Normal (Web)"/>
    <w:basedOn w:val="a"/>
    <w:uiPriority w:val="99"/>
    <w:rsid w:val="00CD1D1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D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754B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rsid w:val="00754B1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754B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a">
    <w:name w:val="Знак Знак Знак Знак"/>
    <w:basedOn w:val="a"/>
    <w:uiPriority w:val="99"/>
    <w:rsid w:val="00BC0A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9C5178"/>
    <w:rPr>
      <w:rFonts w:ascii="Arial" w:eastAsia="Times New Roman" w:hAnsi="Arial" w:cs="Times New Roman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0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1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034A-EEFB-4C61-BE60-D08B68F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3702</Words>
  <Characters>21106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2. Обязанности Муниципального района</vt:lpstr>
      <vt:lpstr>        </vt:lpstr>
      <vt:lpstr>        3. Обязанности Поселения</vt:lpstr>
      <vt:lpstr>        </vt:lpstr>
    </vt:vector>
  </TitlesOfParts>
  <Company/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easy</cp:lastModifiedBy>
  <cp:revision>8</cp:revision>
  <cp:lastPrinted>2017-12-07T10:20:00Z</cp:lastPrinted>
  <dcterms:created xsi:type="dcterms:W3CDTF">2017-11-17T05:30:00Z</dcterms:created>
  <dcterms:modified xsi:type="dcterms:W3CDTF">2017-12-07T10:23:00Z</dcterms:modified>
</cp:coreProperties>
</file>