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-812" w:tblpY="-255"/>
        <w:tblW w:w="10774" w:type="dxa"/>
        <w:tblLook w:val="04A0" w:firstRow="1" w:lastRow="0" w:firstColumn="1" w:lastColumn="0" w:noHBand="0" w:noVBand="1"/>
      </w:tblPr>
      <w:tblGrid>
        <w:gridCol w:w="5254"/>
        <w:gridCol w:w="5520"/>
      </w:tblGrid>
      <w:tr w:rsidR="00F348C4" w:rsidRPr="000450F8" w14:paraId="280D86F6" w14:textId="77777777" w:rsidTr="00F348C4">
        <w:trPr>
          <w:trHeight w:val="2020"/>
        </w:trPr>
        <w:tc>
          <w:tcPr>
            <w:tcW w:w="5254" w:type="dxa"/>
            <w:shd w:val="clear" w:color="auto" w:fill="auto"/>
          </w:tcPr>
          <w:p w14:paraId="7AECF5C7" w14:textId="77777777" w:rsidR="00F348C4" w:rsidRPr="00EA20B5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B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6F9DD90A" w14:textId="77777777" w:rsidR="00F348C4" w:rsidRPr="00EA20B5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B5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14:paraId="159C3751" w14:textId="77777777" w:rsidR="00F348C4" w:rsidRPr="00EA20B5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B5">
              <w:rPr>
                <w:rFonts w:ascii="Times New Roman" w:hAnsi="Times New Roman"/>
                <w:b/>
                <w:sz w:val="28"/>
                <w:szCs w:val="28"/>
              </w:rPr>
              <w:t>КУМАКСКИЙ СЕЛЬСОВЕТ</w:t>
            </w:r>
          </w:p>
          <w:p w14:paraId="2502DA72" w14:textId="77777777" w:rsidR="00F348C4" w:rsidRPr="00EA20B5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B5">
              <w:rPr>
                <w:rFonts w:ascii="Times New Roman" w:hAnsi="Times New Roman"/>
                <w:b/>
                <w:sz w:val="28"/>
                <w:szCs w:val="28"/>
              </w:rPr>
              <w:t>НОВООРСКОГО РАЙОНА</w:t>
            </w:r>
          </w:p>
          <w:p w14:paraId="79830DD8" w14:textId="77777777" w:rsidR="00F348C4" w:rsidRPr="00EA20B5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B5"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14:paraId="33B70DC8" w14:textId="77777777" w:rsidR="00F348C4" w:rsidRPr="00EA20B5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98844E" w14:textId="77777777" w:rsidR="00F348C4" w:rsidRPr="00EA20B5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B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14:paraId="46186539" w14:textId="77777777" w:rsidR="00F348C4" w:rsidRPr="00EA20B5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F02116" w14:textId="14B65157" w:rsidR="00F348C4" w:rsidRPr="008A77D3" w:rsidRDefault="00F348C4" w:rsidP="00F34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  <w:sz w:val="28"/>
                <w:szCs w:val="28"/>
              </w:rPr>
            </w:pPr>
            <w:r w:rsidRPr="00EA20B5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7C6282">
              <w:rPr>
                <w:rFonts w:ascii="Times New Roman" w:hAnsi="Times New Roman"/>
                <w:bCs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 w:rsidR="007C6282">
              <w:rPr>
                <w:rFonts w:ascii="Times New Roman" w:hAnsi="Times New Roman"/>
                <w:bCs/>
                <w:sz w:val="28"/>
                <w:szCs w:val="28"/>
              </w:rPr>
              <w:t>ноября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A20B5">
              <w:rPr>
                <w:rFonts w:ascii="Times New Roman" w:hAnsi="Times New Roman"/>
                <w:bCs/>
                <w:sz w:val="28"/>
                <w:szCs w:val="28"/>
              </w:rPr>
              <w:t xml:space="preserve">2024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</w:t>
            </w:r>
            <w:r w:rsidRPr="00EA20B5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7C6282">
              <w:rPr>
                <w:rFonts w:ascii="Times New Roman" w:hAnsi="Times New Roman"/>
                <w:bCs/>
                <w:sz w:val="28"/>
                <w:szCs w:val="28"/>
              </w:rPr>
              <w:t>94</w:t>
            </w:r>
          </w:p>
        </w:tc>
        <w:tc>
          <w:tcPr>
            <w:tcW w:w="5520" w:type="dxa"/>
            <w:shd w:val="clear" w:color="auto" w:fill="auto"/>
          </w:tcPr>
          <w:p w14:paraId="0732199E" w14:textId="77777777" w:rsidR="00F348C4" w:rsidRPr="000450F8" w:rsidRDefault="00F348C4" w:rsidP="00F348C4">
            <w:pPr>
              <w:widowControl w:val="0"/>
              <w:autoSpaceDE w:val="0"/>
              <w:autoSpaceDN w:val="0"/>
              <w:adjustRightInd w:val="0"/>
              <w:ind w:right="-3"/>
              <w:contextualSpacing/>
              <w:jc w:val="right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</w:tr>
      <w:tr w:rsidR="00F348C4" w:rsidRPr="00951566" w14:paraId="030FFF86" w14:textId="77777777" w:rsidTr="00F348C4">
        <w:trPr>
          <w:trHeight w:val="1176"/>
        </w:trPr>
        <w:tc>
          <w:tcPr>
            <w:tcW w:w="10774" w:type="dxa"/>
            <w:gridSpan w:val="2"/>
            <w:shd w:val="clear" w:color="auto" w:fill="auto"/>
          </w:tcPr>
          <w:p w14:paraId="568B35A6" w14:textId="77777777" w:rsidR="00F348C4" w:rsidRDefault="00F348C4" w:rsidP="00F348C4">
            <w:pPr>
              <w:pStyle w:val="a4"/>
              <w:rPr>
                <w:sz w:val="28"/>
                <w:szCs w:val="28"/>
              </w:rPr>
            </w:pPr>
          </w:p>
          <w:p w14:paraId="69A45E40" w14:textId="384552EE" w:rsidR="00F348C4" w:rsidRPr="00F348C4" w:rsidRDefault="00F348C4" w:rsidP="00F348C4">
            <w:pPr>
              <w:pStyle w:val="a4"/>
              <w:rPr>
                <w:sz w:val="28"/>
                <w:szCs w:val="28"/>
              </w:rPr>
            </w:pPr>
            <w:r w:rsidRPr="00F348C4">
              <w:rPr>
                <w:sz w:val="28"/>
                <w:szCs w:val="28"/>
              </w:rPr>
              <w:t xml:space="preserve">Об утверждении административного регламента </w:t>
            </w:r>
          </w:p>
          <w:p w14:paraId="29FF4690" w14:textId="61C0B0A3" w:rsidR="00F348C4" w:rsidRPr="00F348C4" w:rsidRDefault="00F348C4" w:rsidP="00F348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8C4">
              <w:rPr>
                <w:rFonts w:ascii="Times New Roman" w:hAnsi="Times New Roman"/>
                <w:sz w:val="28"/>
                <w:szCs w:val="28"/>
              </w:rPr>
              <w:t>предоставления муниципальной услуги</w:t>
            </w:r>
          </w:p>
          <w:p w14:paraId="5549AC08" w14:textId="77777777" w:rsidR="00F348C4" w:rsidRDefault="00F348C4" w:rsidP="00F348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0" w:name="_Hlk181968517"/>
            <w:r w:rsidRPr="00F348C4">
              <w:rPr>
                <w:rFonts w:ascii="Times New Roman" w:eastAsiaTheme="minorEastAsia" w:hAnsi="Times New Roman"/>
                <w:bCs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«Выдача разрешений на право </w:t>
            </w:r>
          </w:p>
          <w:p w14:paraId="4475D865" w14:textId="6BA5DE2F" w:rsidR="00F348C4" w:rsidRPr="00F348C4" w:rsidRDefault="00F348C4" w:rsidP="00F348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bCs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F348C4">
              <w:rPr>
                <w:rFonts w:ascii="Times New Roman" w:eastAsiaTheme="minorEastAsia" w:hAnsi="Times New Roman"/>
                <w:bCs/>
                <w:kern w:val="2"/>
                <w:sz w:val="28"/>
                <w:szCs w:val="28"/>
                <w:lang w:eastAsia="ru-RU"/>
                <w14:ligatures w14:val="standardContextual"/>
              </w:rPr>
              <w:t>вырубки зеленых насаждений»</w:t>
            </w:r>
          </w:p>
          <w:bookmarkEnd w:id="0"/>
          <w:p w14:paraId="6D5944F8" w14:textId="77777777" w:rsidR="00F348C4" w:rsidRPr="00F348C4" w:rsidRDefault="00F348C4" w:rsidP="00F348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4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утвержденного постановлением администрации </w:t>
            </w:r>
          </w:p>
          <w:p w14:paraId="47939034" w14:textId="1E8FA48B" w:rsidR="007C6282" w:rsidRPr="007C6282" w:rsidRDefault="00F348C4" w:rsidP="00F348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48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7488DEB" w14:textId="057913AB" w:rsidR="00F348C4" w:rsidRDefault="00F348C4">
      <w:r>
        <w:t xml:space="preserve"> </w:t>
      </w:r>
    </w:p>
    <w:p w14:paraId="7D88F7E1" w14:textId="77777777" w:rsidR="00F348C4" w:rsidRDefault="00F348C4" w:rsidP="00F348C4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  <w:r w:rsidRPr="00F348C4">
        <w:rPr>
          <w:rFonts w:ascii="Times New Roman" w:hAnsi="Times New Roman"/>
          <w:sz w:val="28"/>
          <w:szCs w:val="28"/>
        </w:rPr>
        <w:t>В соответствии с Федеральным законом от 27.07.2010 N 210-ФЗ «Об организации предоставления государственных и муниципальных услуг», руководствуясь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Кумакский сельсовет, Кумакский сельсовет Новоорского района Оренбургской области</w:t>
      </w:r>
      <w:r w:rsidRPr="00F34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348C4">
        <w:rPr>
          <w:rFonts w:ascii="Times New Roman" w:hAnsi="Times New Roman"/>
          <w:sz w:val="28"/>
          <w:szCs w:val="28"/>
        </w:rPr>
        <w:t>ПОСТАНОВЛЯЕТ:</w:t>
      </w:r>
    </w:p>
    <w:p w14:paraId="4654B14A" w14:textId="5E8B8556" w:rsidR="007C6282" w:rsidRPr="00F75418" w:rsidRDefault="007C6282" w:rsidP="00F75418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5418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</w:t>
      </w:r>
      <w:r w:rsidRPr="00F75418">
        <w:rPr>
          <w:rFonts w:ascii="Times New Roman" w:hAnsi="Times New Roman" w:cs="Times New Roman"/>
          <w:sz w:val="28"/>
          <w:szCs w:val="28"/>
        </w:rPr>
        <w:t xml:space="preserve"> «Выдача разрешений на право вырубки зелёных насаждений» </w:t>
      </w:r>
      <w:r w:rsidRPr="00F75418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3A22370E" w14:textId="77777777" w:rsidR="007C6282" w:rsidRPr="00F75418" w:rsidRDefault="007C6282" w:rsidP="007C6282">
      <w:pPr>
        <w:pStyle w:val="a0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18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подлежит размещению на официальном сайте Кумакского сельсовета.</w:t>
      </w:r>
    </w:p>
    <w:p w14:paraId="4A01CA4C" w14:textId="5B4CF5E8" w:rsidR="00F75418" w:rsidRDefault="007C6282" w:rsidP="00F75418">
      <w:pPr>
        <w:pStyle w:val="a0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F75418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59B1A7D4" w14:textId="77777777" w:rsidR="00F75418" w:rsidRDefault="00F75418" w:rsidP="00F75418">
      <w:pPr>
        <w:pStyle w:val="a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536B98" w14:textId="77777777" w:rsidR="00F75418" w:rsidRDefault="00F75418" w:rsidP="00F75418">
      <w:pPr>
        <w:pStyle w:val="a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229F9B" w14:textId="77777777" w:rsidR="00F75418" w:rsidRDefault="00F75418" w:rsidP="00F75418">
      <w:pPr>
        <w:pStyle w:val="a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D45D2E" w14:textId="77777777" w:rsidR="00F75418" w:rsidRDefault="00F75418" w:rsidP="00F75418">
      <w:pPr>
        <w:pStyle w:val="a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29415F" w14:textId="77777777" w:rsidR="00F75418" w:rsidRDefault="00F75418" w:rsidP="00F75418">
      <w:pPr>
        <w:pStyle w:val="a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F2A840" w14:textId="77777777" w:rsidR="00F75418" w:rsidRPr="00F75418" w:rsidRDefault="00F75418" w:rsidP="00F75418">
      <w:pPr>
        <w:pStyle w:val="a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D4C7DD" w14:textId="77777777" w:rsidR="007C6282" w:rsidRPr="00F75418" w:rsidRDefault="007C6282" w:rsidP="007C6282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5418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F75418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</w:p>
    <w:p w14:paraId="1F04162B" w14:textId="403DC8D6" w:rsidR="007C6282" w:rsidRPr="00F75418" w:rsidRDefault="007C6282" w:rsidP="007C6282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5418">
        <w:rPr>
          <w:rFonts w:ascii="Times New Roman" w:hAnsi="Times New Roman" w:cs="Times New Roman"/>
          <w:iCs/>
          <w:sz w:val="28"/>
          <w:szCs w:val="28"/>
        </w:rPr>
        <w:t>Кумакский сельсовет                                                                        О.А. Мальковская</w:t>
      </w:r>
    </w:p>
    <w:p w14:paraId="3690C367" w14:textId="77777777" w:rsidR="007C6282" w:rsidRPr="00F348C4" w:rsidRDefault="007C6282" w:rsidP="00F348C4">
      <w:pPr>
        <w:widowControl w:val="0"/>
        <w:autoSpaceDE w:val="0"/>
        <w:autoSpaceDN w:val="0"/>
        <w:spacing w:after="0" w:line="240" w:lineRule="auto"/>
        <w:ind w:right="28" w:firstLine="709"/>
        <w:jc w:val="both"/>
        <w:rPr>
          <w:rFonts w:ascii="Times New Roman" w:hAnsi="Times New Roman"/>
          <w:sz w:val="28"/>
          <w:szCs w:val="28"/>
        </w:rPr>
      </w:pPr>
    </w:p>
    <w:p w14:paraId="01E68EE0" w14:textId="77777777" w:rsidR="00F348C4" w:rsidRDefault="00F348C4"/>
    <w:p w14:paraId="65568DB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bookmarkStart w:id="1" w:name="_Hlk181971948"/>
      <w:bookmarkStart w:id="2" w:name="_Hlk181973838"/>
      <w:r w:rsidRPr="00C64461">
        <w:rPr>
          <w:rFonts w:ascii="Times New Roman" w:eastAsia="Times New Roman" w:hAnsi="Times New Roman"/>
          <w:b/>
          <w:sz w:val="28"/>
          <w:szCs w:val="28"/>
          <w:lang w:eastAsia="x-none"/>
        </w:rPr>
        <w:lastRenderedPageBreak/>
        <w:t xml:space="preserve">Типовой Административный регламент </w:t>
      </w:r>
      <w:r w:rsidRPr="00C64461">
        <w:rPr>
          <w:rFonts w:ascii="Times New Roman" w:eastAsia="Times New Roman" w:hAnsi="Times New Roman"/>
          <w:b/>
          <w:sz w:val="28"/>
          <w:szCs w:val="28"/>
          <w:lang w:eastAsia="x-none"/>
        </w:rPr>
        <w:br/>
        <w:t>предоставления муниципальной услуги</w:t>
      </w:r>
    </w:p>
    <w:p w14:paraId="44877B0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x-none"/>
        </w:rPr>
        <w:t>«Выдача разрешений на право вырубки зеленых насаждений»</w:t>
      </w:r>
    </w:p>
    <w:p w14:paraId="1C8865D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37B77A7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_Toc110269020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I. Общие положения</w:t>
      </w:r>
      <w:bookmarkEnd w:id="3"/>
    </w:p>
    <w:p w14:paraId="14E2ECA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609D4A9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215" w:right="2"/>
        <w:contextualSpacing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bookmarkStart w:id="4" w:name="_Toc110269021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 xml:space="preserve">Предмет регулирования </w:t>
      </w: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административного </w:t>
      </w:r>
      <w:r w:rsidRPr="00C64461"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  <w:t>регламента</w:t>
      </w:r>
      <w:bookmarkEnd w:id="4"/>
    </w:p>
    <w:p w14:paraId="0D44264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0A7C4E74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1. Административный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регламент устанавливает стандарт предоставления муниципальной услуги «Выдача разрешений на право вырубки зеленых насаждений» (далее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соответственно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–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Административный регламент,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муниципальная услуга), устанавливает состав, последовательность и сроки выполнения административных процедур по предоставлению муниципальной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органов местного самоуправления муниципальных образований (наименование муниципального образования) (далее – Администрация), должностных лиц Администрации, предоставляющих муниципальную услугу.</w:t>
      </w:r>
    </w:p>
    <w:p w14:paraId="5DDA6C84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Выдача разрешения на право вырубки зеленых насаждений осуществляется в случаях:</w:t>
      </w:r>
    </w:p>
    <w:p w14:paraId="1F81DC85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 в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ыявления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нарушения строительных, санитарных и иных норм и правил, вызванных произрастанием зеленых насаждений, в том числе</w:t>
      </w:r>
      <w:r w:rsidRPr="00C64461">
        <w:rPr>
          <w:rFonts w:ascii="Times New Roman" w:eastAsia="Times New Roman" w:hAnsi="Times New Roman"/>
          <w:color w:val="FF0000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при проведении капитального и текущего ремонта зданий строений </w:t>
      </w:r>
      <w:proofErr w:type="gram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сооружений, в случае, если</w:t>
      </w:r>
      <w:proofErr w:type="gram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зеленые насаждения мешают проведению работ;</w:t>
      </w:r>
    </w:p>
    <w:p w14:paraId="53F5A89E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роведения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14:paraId="1252881F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роведения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строительства (реконструкции), сетей инженерно-технического обеспечения, в том числе линейных объектов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033CD51F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роведения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капитального или текущего ремонта сетей инженерно-технического обеспечения, в том числе линейных объектов за исключением</w:t>
      </w:r>
      <w:r w:rsidRPr="00C64461">
        <w:rPr>
          <w:rFonts w:ascii="Times New Roman" w:eastAsia="Times New Roman" w:hAnsi="Times New Roman"/>
          <w:color w:val="FF0000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проведения аварийно-восстановительных работ сетей инженерно-технического обеспечения и сооружений;</w:t>
      </w:r>
    </w:p>
    <w:p w14:paraId="4FC8C128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-р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азмещения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установки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объектов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не являющихся объектами капитального строительства;</w:t>
      </w:r>
    </w:p>
    <w:p w14:paraId="63A6EC87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роведения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инженерно-геологических изысканий;</w:t>
      </w:r>
    </w:p>
    <w:p w14:paraId="15CCF573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-в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осстановления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нормативного светового режима в жилых и нежилых помещениях, затеняемых деревьями.</w:t>
      </w:r>
    </w:p>
    <w:p w14:paraId="72F100A9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комплексы), а также не относящихся к территории кладбищ.</w:t>
      </w:r>
    </w:p>
    <w:p w14:paraId="22B342F7" w14:textId="77777777" w:rsidR="00C64461" w:rsidRPr="00C64461" w:rsidRDefault="00C64461" w:rsidP="00C64461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14:paraId="521CC30A" w14:textId="77777777" w:rsidR="00C64461" w:rsidRPr="00C64461" w:rsidRDefault="00C64461" w:rsidP="00C64461">
      <w:pPr>
        <w:widowControl w:val="0"/>
        <w:tabs>
          <w:tab w:val="left" w:pos="163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34733126" w14:textId="77777777" w:rsidR="00C64461" w:rsidRPr="00C64461" w:rsidRDefault="00C64461" w:rsidP="00C64461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5" w:name="_Toc110269022"/>
      <w:r w:rsidRPr="00C6446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Круг заявителей</w:t>
      </w:r>
      <w:bookmarkEnd w:id="5"/>
    </w:p>
    <w:p w14:paraId="42314277" w14:textId="77777777" w:rsidR="00C64461" w:rsidRPr="00C64461" w:rsidRDefault="00C64461" w:rsidP="00C64461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outlineLvl w:val="1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14:paraId="76CFA9E4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2. </w:t>
      </w:r>
      <w:r w:rsidRPr="00C64461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Заявителями являются физические лица, индивидуальны</w:t>
      </w: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е</w:t>
      </w:r>
      <w:r w:rsidRPr="00C64461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предпринимател</w:t>
      </w: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>и</w:t>
      </w:r>
      <w:r w:rsidRPr="00C64461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 xml:space="preserve"> и юридические лица, независимо от права пользования земельным участком, за исключением территорий с лесными насаждениями</w:t>
      </w: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x-none"/>
        </w:rPr>
        <w:t xml:space="preserve"> (далее – Заявитель)</w:t>
      </w:r>
      <w:r w:rsidRPr="00C64461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17B587CB" w14:textId="77777777" w:rsidR="00C64461" w:rsidRPr="00C64461" w:rsidRDefault="00C64461" w:rsidP="00C64461">
      <w:pPr>
        <w:widowControl w:val="0"/>
        <w:tabs>
          <w:tab w:val="left" w:pos="1346"/>
          <w:tab w:val="left" w:pos="2877"/>
          <w:tab w:val="left" w:pos="3006"/>
          <w:tab w:val="left" w:pos="5471"/>
          <w:tab w:val="left" w:pos="5873"/>
          <w:tab w:val="left" w:pos="6363"/>
          <w:tab w:val="left" w:pos="740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Интересы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указанных в пункте 2 настоящего Административного регламента, могут представлять лица, обладающие соответствующими полномочиями (далее –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редставитель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заявителя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).</w:t>
      </w:r>
    </w:p>
    <w:p w14:paraId="2A2722E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-142"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Полномочия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заявителя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выступающего от имени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подтверждаются доверенностью, оформленной в соответствии с требованиями законодательства Российской Федерации.</w:t>
      </w:r>
    </w:p>
    <w:p w14:paraId="3A71EB0E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</w:pPr>
    </w:p>
    <w:p w14:paraId="3F533F5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center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4461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7B1E2D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x-none" w:eastAsia="x-non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58441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4461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3. При предоставлении муниципальной услуги в электронной форме заявителю направляются:</w:t>
      </w:r>
    </w:p>
    <w:p w14:paraId="1B384B0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а) уведомление о записи на прием в Многофункциональн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центр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предоставления государственных и муниципальных услуг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содержащее сведения о дате, времени и месте приема;</w:t>
      </w:r>
    </w:p>
    <w:p w14:paraId="59A2C89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б) уведомление о приеме и регистрации документов, необходимых для предоставления муниципальной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4F7526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14:paraId="2F202C2E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4.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14:paraId="004BAB7E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71FEBEE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" w:name="_Toc110269024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  <w:bookmarkEnd w:id="6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54EDFA8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B21DF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66" w:right="2"/>
        <w:contextualSpacing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7" w:name="_Toc110269025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Наименование муниципальной услуги</w:t>
      </w:r>
      <w:bookmarkEnd w:id="7"/>
    </w:p>
    <w:p w14:paraId="743524C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66" w:right="2"/>
        <w:contextualSpacing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D2185A" w14:textId="77777777" w:rsidR="00C64461" w:rsidRPr="00C64461" w:rsidRDefault="00C64461" w:rsidP="00C64461">
      <w:pPr>
        <w:widowControl w:val="0"/>
        <w:tabs>
          <w:tab w:val="left" w:pos="426"/>
          <w:tab w:val="left" w:pos="1346"/>
          <w:tab w:val="left" w:pos="226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Наименование муниципальной услуги – «Выдача разрешений на право вырубки зеленых насаждений».</w:t>
      </w:r>
    </w:p>
    <w:p w14:paraId="57FD17F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Муниципальная услуга носит заявительный порядок обращения.</w:t>
      </w:r>
    </w:p>
    <w:p w14:paraId="238D9F2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B1F39A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_Toc110269026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Наименование органа, предоставляющего </w:t>
      </w: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муниципальную услугу</w:t>
      </w:r>
      <w:bookmarkEnd w:id="8"/>
    </w:p>
    <w:p w14:paraId="47F405D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77904C0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7.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Муниципальная услуга «Выдача разрешений на право вырубки зеленых насаждений»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предоставляется Администрацией муниципального образования Кумакский сельсовет Новоорского района Оренбургской области.</w:t>
      </w:r>
    </w:p>
    <w:p w14:paraId="75C1F40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8.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 xml:space="preserve">При подаче заявления на оказание муниципальной услуги в МФЦ, должностные лица, осуществляющие прием документов, имеют возможность принятия решения об отказе в приеме запроса и документов и (или) информации, необходимых для предоставления государственной услуги. </w:t>
      </w:r>
    </w:p>
    <w:p w14:paraId="2CBC571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9.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самоуправления, в Реестре государственных (муниципальных) услуг (функций) Оренбургской области (далее - Реестр), а также в электронной форме через федеральную государственную информационную систему «Единый портал государственных и муниципальных услуг (функций)» (далее – Портал).</w:t>
      </w:r>
    </w:p>
    <w:p w14:paraId="5065C20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10.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Справочная информация о местонахождении, графике работы, контактных телефонах МФЦ (при наличии соглашения о взаимодействии), органов местного самоуправления,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14:paraId="6AD17AF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167D35E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9" w:name="_Toc110269027"/>
    </w:p>
    <w:p w14:paraId="07246B1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  <w:bookmarkEnd w:id="9"/>
    </w:p>
    <w:p w14:paraId="1B2CC55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</w:p>
    <w:p w14:paraId="1F9C8A18" w14:textId="77777777" w:rsidR="00C64461" w:rsidRPr="00C64461" w:rsidRDefault="00C64461" w:rsidP="00C64461">
      <w:pPr>
        <w:widowControl w:val="0"/>
        <w:tabs>
          <w:tab w:val="left" w:pos="148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11.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Результатом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 является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разрешение на право вырубки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зеленых насаждений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либо решение об отказе в выдаче разрешения.</w:t>
      </w:r>
    </w:p>
    <w:p w14:paraId="536A7BDE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Разрешение на право вырубки зеленых насаждений оформляется по форме согласно Приложению №2 к настоящему Административному регламенту.</w:t>
      </w:r>
    </w:p>
    <w:p w14:paraId="371EDE3C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решения об отказе в предоставлении услуги указываются основания для отказа, информация, необходимая для устранения причин отказа в предоставлении услуги, а также иная дополнительная информация при наличии.</w:t>
      </w:r>
    </w:p>
    <w:p w14:paraId="36407937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Результат предоставления муниципальной услуги в виде реестровой записи отсутствует. </w:t>
      </w:r>
    </w:p>
    <w:p w14:paraId="62770F84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случае предоставления муниципальной услуги в электронном виде используется государственная информационная система (при наличии). </w:t>
      </w:r>
    </w:p>
    <w:p w14:paraId="0C9B214F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10" w:name="_Toc110269028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14:paraId="36598BD2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а) через МФЦ;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455D301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б) в электронной форме с использованием Портала;</w:t>
      </w:r>
    </w:p>
    <w:p w14:paraId="0B8C8D6E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Заявителю в качестве результата предоставления муниципальной услуги обеспечивается по его выбору возможность получения: </w:t>
      </w:r>
    </w:p>
    <w:p w14:paraId="2A1A740D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а) электронного документа, подписанного уполномоченным должностным лицом                                          с использованием усиленной квалифицированной электронной подписи (далее – ЭП) (посредством Портала);</w:t>
      </w:r>
    </w:p>
    <w:p w14:paraId="53E2EE50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б) документа на бумажном носителе, подтверждающего содержание электронного документа в МФЦ (при наличии соглашения о взаимодействии).</w:t>
      </w:r>
    </w:p>
    <w:p w14:paraId="43DD59DD" w14:textId="77777777" w:rsidR="00C64461" w:rsidRPr="00C64461" w:rsidRDefault="00C64461" w:rsidP="00C64461">
      <w:pPr>
        <w:widowControl w:val="0"/>
        <w:tabs>
          <w:tab w:val="left" w:pos="1486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16.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1DCD5538" w14:textId="77777777" w:rsidR="00C64461" w:rsidRPr="00C64461" w:rsidRDefault="00C64461" w:rsidP="00C64461">
      <w:pPr>
        <w:widowControl w:val="0"/>
        <w:tabs>
          <w:tab w:val="left" w:pos="1486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694B0854" w14:textId="77777777" w:rsidR="00C64461" w:rsidRPr="00C64461" w:rsidRDefault="00C64461" w:rsidP="00C64461">
      <w:pPr>
        <w:widowControl w:val="0"/>
        <w:tabs>
          <w:tab w:val="left" w:pos="1486"/>
          <w:tab w:val="left" w:pos="1034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Срок предоставления </w:t>
      </w:r>
      <w:r w:rsidRPr="00C64461">
        <w:rPr>
          <w:rFonts w:ascii="Times New Roman" w:eastAsia="Times New Roman" w:hAnsi="Times New Roman"/>
          <w:b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услуги</w:t>
      </w:r>
      <w:bookmarkEnd w:id="10"/>
    </w:p>
    <w:p w14:paraId="7E8B6730" w14:textId="77777777" w:rsidR="00C64461" w:rsidRPr="00C64461" w:rsidRDefault="00C64461" w:rsidP="00C64461">
      <w:pPr>
        <w:widowControl w:val="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069" w:right="2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4502932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17.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Срок предоставления муниципальной услуги, в том числе с использованием Портала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не может превышать 17 рабочих дней с даты регистрации заявления в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 либо на Портале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0ED301A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18.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Срок выдачи (направления) документов, являющихся результатом предоставления муниципальной услуги - не позднее срока, установленного </w:t>
      </w:r>
      <w:r w:rsidRPr="00C64461">
        <w:rPr>
          <w:rFonts w:ascii="Times New Roman" w:hAnsi="Times New Roman"/>
          <w:sz w:val="28"/>
          <w:szCs w:val="28"/>
          <w:lang w:val="x-none" w:eastAsia="x-none"/>
        </w:rPr>
        <w:t xml:space="preserve">пунктом </w:t>
      </w:r>
      <w:r w:rsidRPr="00C64461">
        <w:rPr>
          <w:rFonts w:ascii="Times New Roman" w:hAnsi="Times New Roman"/>
          <w:sz w:val="28"/>
          <w:szCs w:val="28"/>
          <w:lang w:eastAsia="x-none"/>
        </w:rPr>
        <w:t>17 настоящего Административного регламента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4FF4158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19.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14:paraId="61EAA10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013154B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1" w:name="_Toc110269029"/>
      <w:r w:rsidRPr="00C6446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Правовые основания для предоставления муниципальной услуги</w:t>
      </w:r>
      <w:bookmarkEnd w:id="11"/>
    </w:p>
    <w:p w14:paraId="5C8C37B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</w:p>
    <w:p w14:paraId="0A4240A6" w14:textId="77777777" w:rsidR="00C64461" w:rsidRPr="00C64461" w:rsidRDefault="00C64461" w:rsidP="00C64461">
      <w:pPr>
        <w:widowControl w:val="0"/>
        <w:tabs>
          <w:tab w:val="left" w:pos="1346"/>
          <w:tab w:val="left" w:pos="1959"/>
          <w:tab w:val="left" w:pos="4024"/>
          <w:tab w:val="left" w:pos="5615"/>
          <w:tab w:val="left" w:pos="7125"/>
          <w:tab w:val="left" w:pos="7690"/>
          <w:tab w:val="left" w:pos="7884"/>
          <w:tab w:val="left" w:pos="8375"/>
          <w:tab w:val="left" w:pos="930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20.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Перечень нормативных правовых актов, регулирующих предоставление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работников, размещены на официальном сайте органа местного самоуправления ______________________ в сети «Интернет» и на Портале.</w:t>
      </w:r>
    </w:p>
    <w:p w14:paraId="2AB6E517" w14:textId="77777777" w:rsidR="00C64461" w:rsidRPr="00C64461" w:rsidRDefault="00C64461" w:rsidP="00C64461">
      <w:pPr>
        <w:widowControl w:val="0"/>
        <w:tabs>
          <w:tab w:val="left" w:pos="1346"/>
          <w:tab w:val="left" w:pos="1959"/>
          <w:tab w:val="left" w:pos="4024"/>
          <w:tab w:val="left" w:pos="5615"/>
          <w:tab w:val="left" w:pos="7125"/>
          <w:tab w:val="left" w:pos="7690"/>
          <w:tab w:val="left" w:pos="7884"/>
          <w:tab w:val="left" w:pos="8375"/>
          <w:tab w:val="left" w:pos="930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457F737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12" w:name="_Toc110269030"/>
      <w:r w:rsidRPr="00C6446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Исчерпывающий перечень документов, необходимых для предоставления муниципальной услуги</w:t>
      </w:r>
      <w:bookmarkEnd w:id="12"/>
    </w:p>
    <w:p w14:paraId="457D09A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68E7FD5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bookmarkStart w:id="13" w:name="_Toc110269031"/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21.</w:t>
      </w: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способов:</w:t>
      </w:r>
    </w:p>
    <w:p w14:paraId="26EF033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567" w:right="2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1) в электронной форме с использованием Портала;  </w:t>
      </w:r>
    </w:p>
    <w:p w14:paraId="3A5B448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2) через МФЦ (при наличии соглашения о взаимодействии) 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по форме, приведенной в приложении № 1 к настоящему Административному регламенту</w:t>
      </w: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5A619A7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22.</w:t>
      </w: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 xml:space="preserve">Заявление должно содержать сведения, позволяющие идентифицировать заявителя (представителя заявителя):  </w:t>
      </w:r>
    </w:p>
    <w:p w14:paraId="6D6F4E0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а) для юридических лиц - полное наименования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 (далее – контактная информация);</w:t>
      </w:r>
    </w:p>
    <w:p w14:paraId="6212108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б) 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 предпринимателя, контактная информация;          </w:t>
      </w:r>
    </w:p>
    <w:p w14:paraId="6A0FFF4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в) для физических лиц - фамилия, имя, отчество (при наличии), номер основного документа, удостоверяющего личность, сведения о дате выдачи указанного документа и выдавшем его органе, дата и место рождения, идентификационный номер налогоплательщика (при наличии), адрес регистрации по месту жительства и (или) по месту пребывания, контактная информация.</w:t>
      </w:r>
    </w:p>
    <w:p w14:paraId="02C2100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10"/>
        <w:jc w:val="both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23.</w:t>
      </w:r>
      <w:r w:rsidRPr="00C6446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В случае подачи заявления о предоставлении муниципальной услуги через Портал заявителю необходимо пройти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bookmarkEnd w:id="13"/>
    <w:p w14:paraId="69EDBB53" w14:textId="77777777" w:rsidR="00C64461" w:rsidRPr="00C64461" w:rsidRDefault="00C64461" w:rsidP="00C64461">
      <w:pPr>
        <w:widowControl w:val="0"/>
        <w:tabs>
          <w:tab w:val="left" w:pos="1711"/>
          <w:tab w:val="left" w:pos="1801"/>
          <w:tab w:val="left" w:pos="2344"/>
          <w:tab w:val="left" w:pos="2486"/>
          <w:tab w:val="left" w:pos="2657"/>
          <w:tab w:val="left" w:pos="3021"/>
          <w:tab w:val="left" w:pos="3200"/>
          <w:tab w:val="left" w:pos="3993"/>
          <w:tab w:val="left" w:pos="4453"/>
          <w:tab w:val="left" w:pos="4696"/>
          <w:tab w:val="left" w:pos="4964"/>
          <w:tab w:val="left" w:pos="5251"/>
          <w:tab w:val="left" w:pos="6595"/>
          <w:tab w:val="left" w:pos="6725"/>
          <w:tab w:val="left" w:pos="7126"/>
          <w:tab w:val="left" w:pos="7510"/>
          <w:tab w:val="left" w:pos="8157"/>
          <w:tab w:val="left" w:pos="8374"/>
          <w:tab w:val="left" w:pos="8896"/>
          <w:tab w:val="left" w:pos="904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Заявление направляется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или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заявителя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вместе с прикрепленными электронными документами, указанными в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пункте 26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настоящего Административного регламента. Заявление подписывается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или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заявителя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уполномоченным на подписание такого Заявления,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усиленной квалифицированной электронной подписью (далее – УКЭП)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от 06.04.2011 № 63-ФЗ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«Об электронной подписи»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(далее – Федеральный закон №63-ФЗ)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от 25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.01.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2013 №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х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постановлением Правительства Российской Федерации от 25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.06.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2012 №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634 «О видах электронной подписи, использование которых допускается при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обращении за получением государственных и муниципальных услуг»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603856BD" w14:textId="77777777" w:rsidR="00C64461" w:rsidRPr="00C64461" w:rsidRDefault="00C64461" w:rsidP="00C64461">
      <w:pPr>
        <w:widowControl w:val="0"/>
        <w:tabs>
          <w:tab w:val="left" w:pos="1700"/>
          <w:tab w:val="left" w:pos="1804"/>
          <w:tab w:val="left" w:pos="2217"/>
          <w:tab w:val="left" w:pos="2398"/>
          <w:tab w:val="left" w:pos="3415"/>
          <w:tab w:val="left" w:pos="3572"/>
          <w:tab w:val="left" w:pos="3938"/>
          <w:tab w:val="left" w:pos="4859"/>
          <w:tab w:val="left" w:pos="5764"/>
          <w:tab w:val="left" w:pos="6341"/>
          <w:tab w:val="left" w:pos="6503"/>
          <w:tab w:val="left" w:pos="6745"/>
          <w:tab w:val="left" w:pos="6838"/>
          <w:tab w:val="left" w:pos="7761"/>
          <w:tab w:val="left" w:pos="7982"/>
          <w:tab w:val="left" w:pos="8089"/>
          <w:tab w:val="left" w:pos="8165"/>
          <w:tab w:val="left" w:pos="9117"/>
          <w:tab w:val="left" w:pos="9774"/>
          <w:tab w:val="left" w:pos="1012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24.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 xml:space="preserve">В случае подачи заявления о предоставлении муниципальной услуги через МФЦ Заявитель или Представитель заявителя представляет заявление о предоставлении муниципальной услуги по форме, приведенной в приложении №1 к настоящему Административному регламенту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 бумажном носителе посредством личного обращения в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 соответствии с соглашением о взаимодействии между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полномоченным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органом, заключенным в соответствии с постановлением Правительства Российской Федерации от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27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.09.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2011 №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797 «О взаимодействии между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6C647D9A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25.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6633813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 предоставления муниципальной услуги Заявителю или Представителю заявителя обеспечивается в МФЦ доступ к Единому порталу, в соответствии с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60F02591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26.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Документы, прилагаемые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аявлению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представляемые в электронной форме, направляются в следующих форматах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77DE13AC" w14:textId="77777777" w:rsidR="00C64461" w:rsidRPr="00C64461" w:rsidRDefault="00C64461" w:rsidP="00C64461">
      <w:pPr>
        <w:widowControl w:val="0"/>
        <w:tabs>
          <w:tab w:val="left" w:pos="1346"/>
          <w:tab w:val="left" w:pos="4696"/>
          <w:tab w:val="left" w:pos="6385"/>
          <w:tab w:val="left" w:pos="6877"/>
          <w:tab w:val="left" w:pos="8502"/>
          <w:tab w:val="left" w:pos="89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x-none"/>
        </w:rPr>
        <w:t>1</w:t>
      </w: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xml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 – 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xml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;</w:t>
      </w:r>
    </w:p>
    <w:p w14:paraId="1DA5B22F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x-none"/>
        </w:rPr>
        <w:t>2</w:t>
      </w: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doc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, 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docx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, 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odt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 – для документов с текстовым содержанием, не включающим формулы;</w:t>
      </w:r>
    </w:p>
    <w:p w14:paraId="78B182EC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3) 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pdf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jpg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jpeg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png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C6446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bmp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C6446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tiff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 – 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4CF88D5F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4) </w:t>
      </w:r>
      <w:r w:rsidRPr="00C6446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zip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C6446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rar</w:t>
      </w:r>
      <w:proofErr w:type="spellEnd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 – для сжатых документов в один файл;</w:t>
      </w:r>
    </w:p>
    <w:p w14:paraId="7654563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0" w:lineRule="atLeast"/>
        <w:ind w:right="2"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5) </w:t>
      </w:r>
      <w:r w:rsidRPr="00C64461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sig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 – для открепленной усиленной квалифицированной электронной подписи.</w:t>
      </w:r>
    </w:p>
    <w:p w14:paraId="1C7D7579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27.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случае если оригиналы документов, прилагаемых к Заявлению, выданы и подписаны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полномоченным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dpi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(масштаб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14105AA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«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черно-белый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(при отсутствии в документе графических изображений 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(или) цветного текста);</w:t>
      </w:r>
    </w:p>
    <w:p w14:paraId="5271AAC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«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оттенки серого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DB086E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«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цветной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или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режим полной цветопередачи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»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(при наличии в документе цветных графических изображений либо цветного текста).</w:t>
      </w:r>
    </w:p>
    <w:p w14:paraId="28342F2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7500A4FB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8"/>
        <w:jc w:val="both"/>
        <w:outlineLvl w:val="2"/>
        <w:rPr>
          <w:rFonts w:ascii="Times New Roman" w:eastAsia="Times New Roman" w:hAnsi="Times New Roman"/>
          <w:sz w:val="28"/>
          <w:szCs w:val="28"/>
          <w:lang w:val="x-none" w:eastAsia="x-none"/>
        </w:rPr>
      </w:pPr>
      <w:bookmarkStart w:id="14" w:name="_Toc110269032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28.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Документы, прилагаемые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 Заявлению,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направленные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 электронной форме, должны обеспечивать возможность идентифицировать документ и количество листов в документе.</w:t>
      </w:r>
      <w:bookmarkEnd w:id="14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34C62087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8"/>
        <w:jc w:val="both"/>
        <w:outlineLvl w:val="2"/>
        <w:rPr>
          <w:rFonts w:ascii="Times New Roman" w:eastAsia="Times New Roman" w:hAnsi="Times New Roman"/>
          <w:sz w:val="28"/>
          <w:szCs w:val="28"/>
          <w:lang w:val="x-none" w:eastAsia="x-none"/>
        </w:rPr>
      </w:pPr>
      <w:bookmarkStart w:id="15" w:name="_Toc110269033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29.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Исчерпывающий перечень документов, необходимых для предоставления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подлежащих представлению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самостоятельно:</w:t>
      </w:r>
      <w:bookmarkEnd w:id="15"/>
    </w:p>
    <w:p w14:paraId="2FDAB1E3" w14:textId="77777777" w:rsidR="00C64461" w:rsidRPr="00C64461" w:rsidRDefault="00C64461" w:rsidP="00C64461">
      <w:pPr>
        <w:widowControl w:val="0"/>
        <w:tabs>
          <w:tab w:val="left" w:pos="1335"/>
          <w:tab w:val="left" w:pos="1521"/>
          <w:tab w:val="left" w:pos="1675"/>
          <w:tab w:val="left" w:pos="2019"/>
          <w:tab w:val="left" w:pos="2615"/>
          <w:tab w:val="left" w:pos="3394"/>
          <w:tab w:val="left" w:pos="3966"/>
          <w:tab w:val="left" w:pos="4363"/>
          <w:tab w:val="left" w:pos="4455"/>
          <w:tab w:val="left" w:pos="6087"/>
          <w:tab w:val="left" w:pos="6485"/>
          <w:tab w:val="left" w:pos="7301"/>
          <w:tab w:val="left" w:pos="7527"/>
          <w:tab w:val="left" w:pos="8065"/>
          <w:tab w:val="left" w:pos="925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Заявление о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предоставлении муниципальной услуги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 В случае представления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Заявителем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Заявления в электронной форме посредством Единого портала в соответствии с пунктом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6.3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настоящего Административного регламента указанное Заявление заполняется путем внесения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соответствующих сведений в интерактивную форму на Едином портале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, без необходимости предоставления в иной форме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73E718F2" w14:textId="77777777" w:rsidR="00C64461" w:rsidRPr="00C64461" w:rsidRDefault="00C64461" w:rsidP="00C64461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iCs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документ, удостоверяющ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ий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личность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или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(предоставляется в случае личного обращения в МФЦ). </w:t>
      </w:r>
      <w:r w:rsidRPr="00C64461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 xml:space="preserve">В случае направления </w:t>
      </w:r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>аявления</w:t>
      </w:r>
      <w:proofErr w:type="spellEnd"/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 xml:space="preserve">посредством </w:t>
      </w:r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>Единого портала,</w:t>
      </w:r>
      <w:r w:rsidRPr="00C64461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 xml:space="preserve"> сведения из документа, удостоверяющего личность </w:t>
      </w:r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 xml:space="preserve">, </w:t>
      </w:r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>редставителя</w:t>
      </w:r>
      <w:proofErr w:type="spellEnd"/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 xml:space="preserve"> заявителя</w:t>
      </w:r>
      <w:r w:rsidRPr="00C64461">
        <w:rPr>
          <w:rFonts w:ascii="Times New Roman" w:eastAsia="Times New Roman" w:hAnsi="Times New Roman"/>
          <w:iCs/>
          <w:sz w:val="28"/>
          <w:szCs w:val="28"/>
          <w:lang w:val="x-none" w:eastAsia="x-none"/>
        </w:rPr>
        <w:t xml:space="preserve">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 xml:space="preserve"> (далее – СМЭВ)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03B4E0B2" w14:textId="77777777" w:rsidR="00C64461" w:rsidRPr="00C64461" w:rsidRDefault="00C64461" w:rsidP="00C64461">
      <w:pPr>
        <w:widowControl w:val="0"/>
        <w:tabs>
          <w:tab w:val="left" w:pos="1905"/>
          <w:tab w:val="left" w:pos="2325"/>
          <w:tab w:val="left" w:pos="3086"/>
          <w:tab w:val="left" w:pos="3868"/>
          <w:tab w:val="left" w:pos="4775"/>
          <w:tab w:val="left" w:pos="5039"/>
          <w:tab w:val="left" w:pos="6466"/>
          <w:tab w:val="left" w:pos="6520"/>
          <w:tab w:val="left" w:pos="6578"/>
          <w:tab w:val="left" w:pos="6972"/>
          <w:tab w:val="left" w:pos="8365"/>
          <w:tab w:val="left" w:pos="8534"/>
          <w:tab w:val="left" w:pos="8587"/>
          <w:tab w:val="left" w:pos="983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документ, подтверждающий полномочия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действовать от имени Заявителя (в случае обращения за предоставлением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При обращении посредством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Единого портала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указанный документ, выданный организацией, удостоверяется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УКЭП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правомочного должностного лица организации, а документ, выданный физическим лицом, -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УКЭП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нотариуса с приложением файла открепленной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УКЭП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 формате 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sig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4D1CCBFA" w14:textId="77777777" w:rsidR="00C64461" w:rsidRPr="00C64461" w:rsidRDefault="00C64461" w:rsidP="00C64461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дендроплан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или схема с описанием места положения дерева (с указанием ближайшего адресного ориентира, а также информации об основаниях для его вырубки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64CA2251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5) 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перечетная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 ведомость зеленых насаждений)</w:t>
      </w:r>
    </w:p>
    <w:p w14:paraId="399357DD" w14:textId="77777777" w:rsidR="00C64461" w:rsidRPr="00C64461" w:rsidRDefault="00C64461" w:rsidP="00C64461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14:paraId="649E9C57" w14:textId="77777777" w:rsidR="00C64461" w:rsidRPr="00C64461" w:rsidRDefault="00C64461" w:rsidP="00C64461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</w:r>
    </w:p>
    <w:p w14:paraId="33E09464" w14:textId="77777777" w:rsidR="00C64461" w:rsidRPr="00C64461" w:rsidRDefault="00C64461" w:rsidP="00C64461">
      <w:pPr>
        <w:tabs>
          <w:tab w:val="left" w:pos="993"/>
        </w:tabs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8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адание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 выполнение инженерных изысканий (в случае проведения инженерно-геологических изысканий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49A9918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6" w:name="_Toc110269034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30.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</w:t>
      </w:r>
      <w:bookmarkEnd w:id="16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запрашиваются Уполномоченным органом в порядке межведомственного информационного взаимодействия (в том числе с использованием СМЭВ и подключаемых к ней региональных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0941A42B" w14:textId="77777777" w:rsidR="00C64461" w:rsidRPr="00C64461" w:rsidRDefault="00C64461" w:rsidP="00C64461">
      <w:pPr>
        <w:widowControl w:val="0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 сведения из Единого государственного реестра юридических лиц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(при обращении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являющегося юридическим лицом)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;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3643C636" w14:textId="77777777" w:rsidR="00C64461" w:rsidRPr="00C64461" w:rsidRDefault="00C64461" w:rsidP="00C64461">
      <w:pPr>
        <w:widowControl w:val="0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сведения из Единого государственного реестра индивидуальных предпринимателей (при обращении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являющегося индивидуальным предпринимателем);</w:t>
      </w:r>
    </w:p>
    <w:p w14:paraId="6117CF1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 сведения из Единого государственного реестра недвижимости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6971B95E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а)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 объекте недвижимости; </w:t>
      </w:r>
    </w:p>
    <w:p w14:paraId="4AE1349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б)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об основных характеристиках и зарегистрированных правах на объект недвижимости.</w:t>
      </w:r>
    </w:p>
    <w:p w14:paraId="3CAAB4A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4)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предписание надзорного органа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x-none"/>
        </w:rPr>
        <w:t>;</w:t>
      </w:r>
    </w:p>
    <w:p w14:paraId="7BE269C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5) разрешение на размещение объекта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x-none"/>
        </w:rPr>
        <w:t>;</w:t>
      </w:r>
    </w:p>
    <w:p w14:paraId="3800C6B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6) разрешение на право проведения земляных работ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x-none"/>
        </w:rPr>
        <w:t>;</w:t>
      </w:r>
    </w:p>
    <w:p w14:paraId="10D44901" w14:textId="77777777" w:rsidR="00C64461" w:rsidRPr="00C64461" w:rsidRDefault="00C64461" w:rsidP="00C64461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 схема движения транспорта и пешеходов, в случае обращения за получением разрешения на вырубку зеленых насаждений, проводимой на проезжей части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3B015BC5" w14:textId="77777777" w:rsidR="00C64461" w:rsidRPr="00C64461" w:rsidRDefault="00C64461" w:rsidP="00C64461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8)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р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азрешение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 строительство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3E2A5515" w14:textId="77777777" w:rsidR="00C64461" w:rsidRPr="00C64461" w:rsidRDefault="00C64461" w:rsidP="00C64461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90EC929" w14:textId="77777777" w:rsidR="00C64461" w:rsidRPr="00C64461" w:rsidRDefault="00C64461" w:rsidP="00C64461">
      <w:pPr>
        <w:widowControl w:val="0"/>
        <w:tabs>
          <w:tab w:val="left" w:pos="1152"/>
          <w:tab w:val="left" w:pos="1693"/>
          <w:tab w:val="left" w:pos="2488"/>
          <w:tab w:val="left" w:pos="3029"/>
          <w:tab w:val="left" w:pos="5470"/>
          <w:tab w:val="left" w:pos="5869"/>
          <w:tab w:val="left" w:pos="7064"/>
          <w:tab w:val="left" w:pos="937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17" w:name="_Toc110269035"/>
      <w:r w:rsidRPr="00C6446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Исчерпывающий перечень оснований отказа в приеме документов</w:t>
      </w:r>
      <w:bookmarkEnd w:id="17"/>
      <w:r w:rsidRPr="00C64461">
        <w:rPr>
          <w:rFonts w:ascii="Times New Roman" w:eastAsia="Times New Roman" w:hAnsi="Times New Roman"/>
          <w:b/>
          <w:sz w:val="28"/>
          <w:szCs w:val="28"/>
          <w:lang w:eastAsia="x-none"/>
        </w:rPr>
        <w:t>, необходимых для предоставления муниципальной услуги</w:t>
      </w:r>
    </w:p>
    <w:p w14:paraId="4748357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3838BF2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31.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</w:t>
      </w: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аявление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подано в орган государственной власти, орган местного самоуправления или организацию, в полномочия которых не входит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предоставление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муниципальной </w:t>
      </w: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услуги;</w:t>
      </w:r>
    </w:p>
    <w:p w14:paraId="740ACEC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32.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Представление неполного комплекта документов, необходимых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услуги;</w:t>
      </w:r>
    </w:p>
    <w:p w14:paraId="5DAA9ECC" w14:textId="77777777" w:rsidR="00C64461" w:rsidRPr="00C64461" w:rsidRDefault="00C64461" w:rsidP="00C64461">
      <w:pPr>
        <w:widowControl w:val="0"/>
        <w:tabs>
          <w:tab w:val="left" w:pos="14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33.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Решение об отказе в приеме документов, указанных в пункте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29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настоящего Административного регламента, оформляется по форме согласно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риложению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№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к настоящему Административному регламенту.</w:t>
      </w:r>
    </w:p>
    <w:p w14:paraId="759AEC78" w14:textId="77777777" w:rsidR="00C64461" w:rsidRPr="00C64461" w:rsidRDefault="00C64461" w:rsidP="00C64461">
      <w:pPr>
        <w:widowControl w:val="0"/>
        <w:tabs>
          <w:tab w:val="left" w:pos="1486"/>
          <w:tab w:val="left" w:pos="2188"/>
          <w:tab w:val="left" w:pos="3745"/>
          <w:tab w:val="left" w:pos="4100"/>
          <w:tab w:val="left" w:pos="5532"/>
          <w:tab w:val="left" w:pos="5895"/>
          <w:tab w:val="left" w:pos="6970"/>
          <w:tab w:val="left" w:pos="958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Решение об отказе в приеме документов, указанных в пункте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29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настоящего Административного регламента, направляется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аявителю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одним из способов:</w:t>
      </w:r>
    </w:p>
    <w:p w14:paraId="536EBB2B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1 рабочего дня, следующего за днем регистрации такого Заявления. В данном случае документы готовятся в формате 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pdf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zip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5A0F38F6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2) при предоставлении муниципальной услуги через МФЦ по месту представления заявления (при наличии соглашения о взаимодействии) в день личного обращения за получением указанного решения в МФЦ.</w:t>
      </w:r>
    </w:p>
    <w:p w14:paraId="15091521" w14:textId="77777777" w:rsidR="00C64461" w:rsidRPr="00C64461" w:rsidRDefault="00C64461" w:rsidP="00C64461">
      <w:pPr>
        <w:widowControl w:val="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Отказ в приеме документов, указанных в пункте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29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настоящего Административного регламента, не препятствует повторному обращению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 Уполномоченный орган.</w:t>
      </w:r>
    </w:p>
    <w:p w14:paraId="187C4BB6" w14:textId="77777777" w:rsidR="00C64461" w:rsidRPr="00C64461" w:rsidRDefault="00C64461" w:rsidP="00C64461">
      <w:pPr>
        <w:widowControl w:val="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3714BD9" w14:textId="77777777" w:rsidR="00C64461" w:rsidRPr="00C64461" w:rsidRDefault="00C64461" w:rsidP="00C64461">
      <w:pPr>
        <w:widowControl w:val="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sz w:val="28"/>
          <w:szCs w:val="28"/>
          <w:lang w:eastAsia="x-none"/>
        </w:rPr>
      </w:pPr>
      <w:bookmarkStart w:id="18" w:name="_Toc110269036"/>
      <w:r w:rsidRPr="00C64461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8"/>
    </w:p>
    <w:p w14:paraId="5C77AFA7" w14:textId="77777777" w:rsidR="00C64461" w:rsidRPr="00C64461" w:rsidRDefault="00C64461" w:rsidP="00C64461">
      <w:pPr>
        <w:widowControl w:val="0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1066" w:right="2"/>
        <w:outlineLvl w:val="1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69A8231" w14:textId="77777777" w:rsidR="00C64461" w:rsidRPr="00C64461" w:rsidRDefault="00C64461" w:rsidP="00C64461">
      <w:pPr>
        <w:widowControl w:val="0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34.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Основания для приостановления предоставления муниципальной услуги отсутствуют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20817A8E" w14:textId="77777777" w:rsidR="00C64461" w:rsidRPr="00C64461" w:rsidRDefault="00C64461" w:rsidP="00C64461">
      <w:pPr>
        <w:widowControl w:val="0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35.      Основания для отказа в предоставлении муниципальной услуги:</w:t>
      </w:r>
    </w:p>
    <w:p w14:paraId="22474AA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-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Представленные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документы утратили силу на момент обращения за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предоставлением 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услугой;</w:t>
      </w:r>
    </w:p>
    <w:p w14:paraId="240834A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Представленные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9D7A1E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Представленные в электронной форме д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окументы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услуги;</w:t>
      </w:r>
    </w:p>
    <w:p w14:paraId="106C366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Н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еполное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или некорректное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заполнение полей в форме Заявления, в том числе в интерактивной форме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аявления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Едином портале</w:t>
      </w:r>
      <w:r w:rsidRPr="00C64461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;</w:t>
      </w:r>
    </w:p>
    <w:p w14:paraId="2270BCF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одача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запроса о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 и документов, необходимых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услуги, в электронной форме с нарушением установленных требований;</w:t>
      </w:r>
    </w:p>
    <w:p w14:paraId="5A0DAFC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Н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есоблюдение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установленных статьей 11 Федерального закона №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6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3-ФЗ условий признания действительности,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УКЭП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5A1E89D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Заявление и документы, необходимые для предоставления услуги, поданы в электронной форме в форматах, не предусмотренных Административным регламентом, либо нарушены требования к сканированию представляемых документов.</w:t>
      </w:r>
    </w:p>
    <w:p w14:paraId="609BD22D" w14:textId="77777777" w:rsidR="00C64461" w:rsidRPr="00C64461" w:rsidRDefault="00C64461" w:rsidP="00C64461">
      <w:pPr>
        <w:widowControl w:val="0"/>
        <w:tabs>
          <w:tab w:val="left" w:pos="567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54DB01F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</w:pPr>
    </w:p>
    <w:p w14:paraId="70E6E64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560" w:right="2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9" w:name="_Toc110269037"/>
      <w:r w:rsidRPr="00C64461">
        <w:rPr>
          <w:rFonts w:ascii="Times New Roman" w:eastAsia="Times New Roman" w:hAnsi="Times New Roman"/>
          <w:b/>
          <w:bCs/>
          <w:color w:val="22272F"/>
          <w:sz w:val="28"/>
          <w:szCs w:val="28"/>
          <w:shd w:val="clear" w:color="auto" w:fill="FFFFFF"/>
          <w:lang w:eastAsia="ru-RU"/>
        </w:rPr>
        <w:t>Размер платы, взимаемой с заявителя при предоставлении муниципальной услуги, и способы ее взимания</w:t>
      </w: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bookmarkEnd w:id="19"/>
    </w:p>
    <w:p w14:paraId="651CF63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231DFC9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36.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Предоставление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муниципальной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 осуществляется без взимания платы. </w:t>
      </w:r>
    </w:p>
    <w:p w14:paraId="506FDC3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37.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случае вырубки зеленых насаждений в целях, указанных в пункте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1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настоящего Административного регламента, подлежащих компенсации,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аявителю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выставляется счет на оплату </w:t>
      </w:r>
      <w:r w:rsidRPr="00C64461">
        <w:rPr>
          <w:rFonts w:ascii="Times New Roman" w:eastAsia="Times New Roman" w:hAnsi="Times New Roman"/>
          <w:color w:val="000000"/>
          <w:sz w:val="28"/>
          <w:szCs w:val="28"/>
          <w:lang w:val="x-none" w:eastAsia="x-none"/>
        </w:rPr>
        <w:t>компенсационной стоимости за вырубку зеленых насаждений</w:t>
      </w:r>
      <w:r w:rsidRPr="00C64461">
        <w:rPr>
          <w:rFonts w:ascii="Times New Roman" w:eastAsia="Times New Roman" w:hAnsi="Times New Roman"/>
          <w:color w:val="0B1F33"/>
          <w:sz w:val="28"/>
          <w:szCs w:val="28"/>
          <w:lang w:eastAsia="x-none"/>
        </w:rPr>
        <w:t>.</w:t>
      </w:r>
    </w:p>
    <w:p w14:paraId="6E5FD5A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38.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С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ведения о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размере компенсационной стоимости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размещ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аются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 официальном сайте органа местного </w:t>
      </w:r>
      <w:proofErr w:type="gram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самоуправления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и</w:t>
      </w:r>
      <w:proofErr w:type="gram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Портале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6D94B0A0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C48CA4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560" w:right="2"/>
        <w:contextualSpacing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0" w:name="_Toc110269038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bookmarkEnd w:id="20"/>
    </w:p>
    <w:p w14:paraId="0F84219E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5B0A6391" w14:textId="77777777" w:rsidR="00C64461" w:rsidRPr="00C64461" w:rsidRDefault="00C64461" w:rsidP="00C64461">
      <w:pPr>
        <w:widowControl w:val="0"/>
        <w:tabs>
          <w:tab w:val="left" w:pos="1486"/>
          <w:tab w:val="left" w:pos="1861"/>
          <w:tab w:val="left" w:pos="2355"/>
          <w:tab w:val="left" w:pos="3527"/>
          <w:tab w:val="left" w:pos="4123"/>
          <w:tab w:val="left" w:pos="4269"/>
          <w:tab w:val="left" w:pos="5650"/>
          <w:tab w:val="left" w:pos="5985"/>
          <w:tab w:val="left" w:pos="7150"/>
          <w:tab w:val="left" w:pos="7491"/>
          <w:tab w:val="left" w:pos="7793"/>
          <w:tab w:val="left" w:pos="7868"/>
          <w:tab w:val="left" w:pos="8535"/>
          <w:tab w:val="left" w:pos="8817"/>
          <w:tab w:val="left" w:pos="9401"/>
          <w:tab w:val="left" w:pos="993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39.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Максимальный срок ожидания в очереди при подаче запроса о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 и при получении результата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 в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составляет не более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15 минут.</w:t>
      </w:r>
    </w:p>
    <w:p w14:paraId="389AA238" w14:textId="77777777" w:rsidR="00C64461" w:rsidRPr="00C64461" w:rsidRDefault="00C64461" w:rsidP="00C64461">
      <w:pPr>
        <w:widowControl w:val="0"/>
        <w:tabs>
          <w:tab w:val="left" w:pos="1486"/>
          <w:tab w:val="left" w:pos="1861"/>
          <w:tab w:val="left" w:pos="2355"/>
          <w:tab w:val="left" w:pos="3527"/>
          <w:tab w:val="left" w:pos="4123"/>
          <w:tab w:val="left" w:pos="4269"/>
          <w:tab w:val="left" w:pos="5650"/>
          <w:tab w:val="left" w:pos="5985"/>
          <w:tab w:val="left" w:pos="7150"/>
          <w:tab w:val="left" w:pos="7491"/>
          <w:tab w:val="left" w:pos="7793"/>
          <w:tab w:val="left" w:pos="7868"/>
          <w:tab w:val="left" w:pos="8535"/>
          <w:tab w:val="left" w:pos="8817"/>
          <w:tab w:val="left" w:pos="9401"/>
          <w:tab w:val="left" w:pos="993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40.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При направлении запроса в электронной форме с использованием Портала заявления принимаются в круглосуточном режиме, без очереди.</w:t>
      </w:r>
    </w:p>
    <w:p w14:paraId="1F4E117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10FFE06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560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1" w:name="_Toc110269039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  <w:bookmarkEnd w:id="21"/>
    </w:p>
    <w:p w14:paraId="4350029E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6F813A44" w14:textId="77777777" w:rsidR="00C64461" w:rsidRPr="00C64461" w:rsidRDefault="00C64461" w:rsidP="00C64461">
      <w:pPr>
        <w:widowControl w:val="0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41.     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Регистрация Заявления, представленного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указанными в пункте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21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настоящего Административного регламента способами в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полномоченный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орган осуществляется не позднее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рабочего дня, следующего за днем его поступления.</w:t>
      </w:r>
    </w:p>
    <w:p w14:paraId="4BA53EDC" w14:textId="77777777" w:rsidR="00C64461" w:rsidRPr="00C64461" w:rsidRDefault="00C64461" w:rsidP="00C64461">
      <w:pPr>
        <w:widowControl w:val="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8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42.  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случае представления Заявления в электронной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форме с использованием Портала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вне рабочего времени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полномоченного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органа либо в выходной, нерабочий праздничный день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днем получения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аявления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считается первый рабочий день, следующий за днем представления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указанного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аявления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1D695704" w14:textId="77777777" w:rsidR="00C64461" w:rsidRPr="00C64461" w:rsidRDefault="00C64461" w:rsidP="00C64461">
      <w:pPr>
        <w:widowControl w:val="0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43.  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6D3BE6CD" w14:textId="77777777" w:rsidR="00C64461" w:rsidRPr="00C64461" w:rsidRDefault="00C64461" w:rsidP="00C64461">
      <w:pPr>
        <w:widowControl w:val="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215"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2E124913" w14:textId="77777777" w:rsidR="00C64461" w:rsidRPr="00C64461" w:rsidRDefault="00C64461" w:rsidP="00C64461">
      <w:pPr>
        <w:widowControl w:val="0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14:paraId="0E8A287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560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2" w:name="_Toc110269040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  <w:bookmarkEnd w:id="22"/>
    </w:p>
    <w:p w14:paraId="653EE01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560" w:right="2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27355C" w14:textId="77777777" w:rsidR="00C64461" w:rsidRPr="00C64461" w:rsidRDefault="00C64461" w:rsidP="00C64461">
      <w:pPr>
        <w:widowControl w:val="0"/>
        <w:tabs>
          <w:tab w:val="left" w:pos="-284"/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44.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в 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а также выдача результатов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336D8F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45.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 случае, если имеется возможность организации стоянки (парковки) возле здания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(строения),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 котором размещено помещение приема и выдачи документов, организовывается стоянка(парковка)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для личного автомобильного транспорта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 За пользование стоянкой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(парковкой)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плата не взимается.</w:t>
      </w:r>
    </w:p>
    <w:p w14:paraId="7A2DA389" w14:textId="77777777" w:rsidR="00C64461" w:rsidRPr="00C64461" w:rsidRDefault="00C64461" w:rsidP="00C64461">
      <w:pPr>
        <w:widowControl w:val="0"/>
        <w:tabs>
          <w:tab w:val="left" w:pos="1176"/>
          <w:tab w:val="left" w:pos="4038"/>
          <w:tab w:val="left" w:pos="4431"/>
          <w:tab w:val="left" w:pos="753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46.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 xml:space="preserve">    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Для парковки специальных автотранспортных средств инвалидов на стоянке (парковке)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выделяется не менее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10%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мест (но не менее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43E7C6FD" w14:textId="77777777" w:rsidR="00C64461" w:rsidRPr="00C64461" w:rsidRDefault="00C64461" w:rsidP="00C64461">
      <w:pPr>
        <w:widowControl w:val="0"/>
        <w:tabs>
          <w:tab w:val="left" w:pos="2593"/>
          <w:tab w:val="left" w:pos="2826"/>
          <w:tab w:val="left" w:pos="3911"/>
          <w:tab w:val="left" w:pos="4328"/>
          <w:tab w:val="left" w:pos="6299"/>
          <w:tab w:val="left" w:pos="8029"/>
          <w:tab w:val="left" w:pos="987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47.   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 целях обеспечения беспрепятственного доступа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в том числе передвигающихся на инвалидных колясках, вход в здание и помещения, в которых предоставляется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униципальная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услуга,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2DC9BA71" w14:textId="77777777" w:rsidR="00C64461" w:rsidRPr="00C64461" w:rsidRDefault="00C64461" w:rsidP="00C64461">
      <w:pPr>
        <w:widowControl w:val="0"/>
        <w:tabs>
          <w:tab w:val="left" w:pos="2798"/>
          <w:tab w:val="left" w:pos="3608"/>
          <w:tab w:val="left" w:pos="3995"/>
          <w:tab w:val="left" w:pos="5052"/>
          <w:tab w:val="left" w:pos="7502"/>
          <w:tab w:val="left" w:pos="8551"/>
          <w:tab w:val="left" w:pos="969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Центральный вход в здание Уполномоченного органа должен быть оборудован информационной табличкой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(вывеской),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содержащей информацию:</w:t>
      </w:r>
    </w:p>
    <w:p w14:paraId="2F02556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наименование;</w:t>
      </w:r>
    </w:p>
    <w:p w14:paraId="0793D7F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местонахождение и юридический адрес; режим работы;</w:t>
      </w:r>
    </w:p>
    <w:p w14:paraId="4DD00BD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график приема;</w:t>
      </w:r>
    </w:p>
    <w:p w14:paraId="4164434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номера телефонов для справок.</w:t>
      </w:r>
    </w:p>
    <w:p w14:paraId="3E74D4E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48.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Помещения, в которых предоставляется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униципальная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услуга, должны соответствовать санитарно-эпидемиологическим правилам и нормативам.</w:t>
      </w:r>
    </w:p>
    <w:p w14:paraId="231875EA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49.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Помещения, в которых предоставляется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униципальная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услуга, оснащаются:</w:t>
      </w:r>
    </w:p>
    <w:p w14:paraId="7C705D3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14:paraId="7DB5AEB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туалетными комнатами для посетителей.</w:t>
      </w:r>
    </w:p>
    <w:p w14:paraId="3DFCC6A6" w14:textId="77777777" w:rsidR="00C64461" w:rsidRPr="00C64461" w:rsidRDefault="00C64461" w:rsidP="00C64461">
      <w:pPr>
        <w:widowControl w:val="0"/>
        <w:tabs>
          <w:tab w:val="left" w:pos="1529"/>
          <w:tab w:val="left" w:pos="2908"/>
          <w:tab w:val="left" w:pos="4442"/>
          <w:tab w:val="left" w:pos="612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50.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55DA73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51.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4E5E6A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52.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Места для заполнения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аявлений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оборудуются стульями, столами (стойками), бланками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аявлений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письменными принадлежностями.</w:t>
      </w:r>
    </w:p>
    <w:p w14:paraId="52CEEC3C" w14:textId="77777777" w:rsidR="00C64461" w:rsidRPr="00C64461" w:rsidRDefault="00C64461" w:rsidP="00C64461">
      <w:pPr>
        <w:widowControl w:val="0"/>
        <w:tabs>
          <w:tab w:val="left" w:pos="1891"/>
          <w:tab w:val="left" w:pos="2980"/>
          <w:tab w:val="left" w:pos="4536"/>
          <w:tab w:val="left" w:pos="6328"/>
          <w:tab w:val="left" w:pos="886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53.  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Места приема Заявителей оборудуются информационными табличками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(вывесками)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 указанием:</w:t>
      </w:r>
    </w:p>
    <w:p w14:paraId="6749A9E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номера кабинета и наименования отдела;</w:t>
      </w:r>
    </w:p>
    <w:p w14:paraId="10075F7B" w14:textId="77777777" w:rsidR="00C64461" w:rsidRPr="00C64461" w:rsidRDefault="00C64461" w:rsidP="00C64461">
      <w:pPr>
        <w:widowControl w:val="0"/>
        <w:tabs>
          <w:tab w:val="left" w:pos="3055"/>
          <w:tab w:val="left" w:pos="3445"/>
          <w:tab w:val="left" w:pos="660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фамилии,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имени и отчества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(последнее–при наличии),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должности ответственного лица за прием документов;</w:t>
      </w:r>
    </w:p>
    <w:p w14:paraId="05E6A86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графика приема Заявителей.</w:t>
      </w:r>
    </w:p>
    <w:p w14:paraId="7CD68201" w14:textId="77777777" w:rsidR="00C64461" w:rsidRPr="00C64461" w:rsidRDefault="00C64461" w:rsidP="00C64461">
      <w:pPr>
        <w:widowControl w:val="0"/>
        <w:tabs>
          <w:tab w:val="left" w:pos="1024"/>
          <w:tab w:val="left" w:pos="2192"/>
          <w:tab w:val="left" w:pos="2784"/>
          <w:tab w:val="left" w:pos="4665"/>
          <w:tab w:val="left" w:pos="4747"/>
          <w:tab w:val="left" w:pos="5649"/>
          <w:tab w:val="left" w:pos="6617"/>
          <w:tab w:val="left" w:pos="6970"/>
          <w:tab w:val="left" w:pos="8455"/>
          <w:tab w:val="left" w:pos="8965"/>
          <w:tab w:val="left" w:pos="1013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54.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 копирующим устройством.</w:t>
      </w:r>
    </w:p>
    <w:p w14:paraId="4C46485D" w14:textId="77777777" w:rsidR="00C64461" w:rsidRPr="00C64461" w:rsidRDefault="00C64461" w:rsidP="00C64461">
      <w:pPr>
        <w:widowControl w:val="0"/>
        <w:tabs>
          <w:tab w:val="left" w:pos="3541"/>
          <w:tab w:val="left" w:pos="3984"/>
          <w:tab w:val="left" w:pos="4934"/>
          <w:tab w:val="left" w:pos="7519"/>
          <w:tab w:val="left" w:pos="842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Лицо, ответственное за прием документов, должно иметь настольную табличку с указанием фамилии, имени, отчества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(последнее - при наличии) и должности.</w:t>
      </w:r>
    </w:p>
    <w:p w14:paraId="3F52F61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55.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При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 инвалидам обеспечиваются:</w:t>
      </w:r>
    </w:p>
    <w:p w14:paraId="6CB8D10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возможность беспрепятственного доступа к объекту (зданию, помещению), в котором предоставляется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униципальная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услуга;</w:t>
      </w:r>
    </w:p>
    <w:p w14:paraId="093834F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униципальная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14:paraId="4C53BFF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сопровождение инвалидов, имеющих стойкие расстройства функции зрения и самостоятельного передвижения;</w:t>
      </w:r>
    </w:p>
    <w:p w14:paraId="43F84C5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униципальная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услуга,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 к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услуге с учетом ограничений их жизнедеятельности;</w:t>
      </w:r>
    </w:p>
    <w:p w14:paraId="27953E69" w14:textId="77777777" w:rsidR="00C64461" w:rsidRPr="00C64461" w:rsidRDefault="00C64461" w:rsidP="00C64461">
      <w:pPr>
        <w:widowControl w:val="0"/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387FA5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допуск сурдопереводчика и 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тифлосурдопереводчика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329BBE4A" w14:textId="77777777" w:rsidR="00C64461" w:rsidRPr="00C64461" w:rsidRDefault="00C64461" w:rsidP="00C64461">
      <w:pPr>
        <w:widowControl w:val="0"/>
        <w:tabs>
          <w:tab w:val="left" w:pos="2070"/>
          <w:tab w:val="left" w:pos="3879"/>
          <w:tab w:val="left" w:pos="785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7)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допуск собаки-проводника при наличии документа, подтверждающего ее специальное обучение, на объекты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(здания, помещения), в которых предоставля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ется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униципальная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1BDFD8D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8)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758DFC7A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31BCEC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560" w:right="2"/>
        <w:contextualSpacing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3" w:name="_Toc110269041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  <w:bookmarkEnd w:id="23"/>
    </w:p>
    <w:p w14:paraId="3CD7947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673E3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56.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Основными показателями доступности предоставления муниципальной услуги являются:</w:t>
      </w:r>
    </w:p>
    <w:p w14:paraId="54CBC662" w14:textId="77777777" w:rsidR="00C64461" w:rsidRPr="00C64461" w:rsidRDefault="00C64461" w:rsidP="00C64461">
      <w:pPr>
        <w:widowControl w:val="0"/>
        <w:tabs>
          <w:tab w:val="left" w:pos="2129"/>
          <w:tab w:val="left" w:pos="2325"/>
          <w:tab w:val="left" w:pos="3225"/>
          <w:tab w:val="left" w:pos="3392"/>
          <w:tab w:val="left" w:pos="3602"/>
          <w:tab w:val="left" w:pos="4299"/>
          <w:tab w:val="left" w:pos="4958"/>
          <w:tab w:val="left" w:pos="5445"/>
          <w:tab w:val="left" w:pos="6697"/>
          <w:tab w:val="left" w:pos="7064"/>
          <w:tab w:val="left" w:pos="7431"/>
          <w:tab w:val="left" w:pos="7802"/>
          <w:tab w:val="left" w:pos="8139"/>
          <w:tab w:val="left" w:pos="9085"/>
          <w:tab w:val="left" w:pos="9125"/>
          <w:tab w:val="left" w:pos="948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наличие полной и понятной информации о порядке, сроках и ходе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 в сети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«Интернет»,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на Портале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8869317" w14:textId="77777777" w:rsidR="00C64461" w:rsidRPr="00C64461" w:rsidRDefault="00C64461" w:rsidP="00C64461">
      <w:pPr>
        <w:widowControl w:val="0"/>
        <w:tabs>
          <w:tab w:val="left" w:pos="2797"/>
          <w:tab w:val="left" w:pos="4375"/>
          <w:tab w:val="left" w:pos="5431"/>
          <w:tab w:val="left" w:pos="5864"/>
          <w:tab w:val="left" w:pos="6024"/>
          <w:tab w:val="left" w:pos="7331"/>
          <w:tab w:val="left" w:pos="7909"/>
          <w:tab w:val="left" w:pos="8364"/>
          <w:tab w:val="left" w:pos="864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возможность получения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уведомлений о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 с 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постредством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личного кабинета Заявителя на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Едином портале;</w:t>
      </w:r>
    </w:p>
    <w:p w14:paraId="4DC5AC00" w14:textId="77777777" w:rsidR="00C64461" w:rsidRPr="00C64461" w:rsidRDefault="00C64461" w:rsidP="00C64461">
      <w:pPr>
        <w:widowControl w:val="0"/>
        <w:tabs>
          <w:tab w:val="left" w:pos="3558"/>
          <w:tab w:val="left" w:pos="4247"/>
          <w:tab w:val="left" w:pos="5175"/>
          <w:tab w:val="left" w:pos="5549"/>
          <w:tab w:val="left" w:pos="773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возможность получения информации о ходе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в том числе с использованием информационно- коммуникационных технологий.</w:t>
      </w:r>
    </w:p>
    <w:p w14:paraId="33646341" w14:textId="77777777" w:rsidR="00C64461" w:rsidRPr="00C64461" w:rsidRDefault="00C64461" w:rsidP="00C64461">
      <w:pPr>
        <w:widowControl w:val="0"/>
        <w:tabs>
          <w:tab w:val="left" w:pos="3558"/>
          <w:tab w:val="left" w:pos="4247"/>
          <w:tab w:val="left" w:pos="5175"/>
          <w:tab w:val="left" w:pos="5549"/>
          <w:tab w:val="left" w:pos="773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 возможность получения муниципальной услуги в многофункциональном центре предоставления государственных и муниципальных услуг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2D4073A1" w14:textId="77777777" w:rsidR="00C64461" w:rsidRPr="00C64461" w:rsidRDefault="00C64461" w:rsidP="00C64461">
      <w:pPr>
        <w:widowControl w:val="0"/>
        <w:tabs>
          <w:tab w:val="left" w:pos="148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1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57.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Основными показателями качества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 являются:</w:t>
      </w:r>
    </w:p>
    <w:p w14:paraId="1CA0B81D" w14:textId="77777777" w:rsidR="00C64461" w:rsidRPr="00C64461" w:rsidRDefault="00C64461" w:rsidP="00C64461">
      <w:pPr>
        <w:widowControl w:val="0"/>
        <w:tabs>
          <w:tab w:val="left" w:pos="2037"/>
          <w:tab w:val="left" w:pos="2541"/>
          <w:tab w:val="left" w:pos="4146"/>
          <w:tab w:val="left" w:pos="4635"/>
          <w:tab w:val="left" w:pos="86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своевременность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 в соответствии со стандартом ее предоставления, установленным настоящим Административным регламентом;</w:t>
      </w:r>
    </w:p>
    <w:p w14:paraId="5CC3F518" w14:textId="77777777" w:rsidR="00C64461" w:rsidRPr="00C64461" w:rsidRDefault="00C64461" w:rsidP="00C64461">
      <w:pPr>
        <w:widowControl w:val="0"/>
        <w:tabs>
          <w:tab w:val="left" w:pos="2309"/>
          <w:tab w:val="left" w:pos="2756"/>
          <w:tab w:val="left" w:pos="4412"/>
          <w:tab w:val="left" w:pos="5374"/>
          <w:tab w:val="left" w:pos="5785"/>
          <w:tab w:val="left" w:pos="6108"/>
          <w:tab w:val="left" w:pos="7977"/>
          <w:tab w:val="left" w:pos="8386"/>
          <w:tab w:val="left" w:pos="1014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услуги;</w:t>
      </w:r>
    </w:p>
    <w:p w14:paraId="649E7B4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отсутствие обоснованных жалоб на действия (бездействие)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сотрудников и их некорректное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(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невнимательное)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отношение к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EEC194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отсутствие нарушений установленных сроков в процессе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услуги;</w:t>
      </w:r>
    </w:p>
    <w:p w14:paraId="329375E4" w14:textId="77777777" w:rsidR="00C64461" w:rsidRPr="00C64461" w:rsidRDefault="00C64461" w:rsidP="00C64461">
      <w:pPr>
        <w:widowControl w:val="0"/>
        <w:tabs>
          <w:tab w:val="left" w:pos="2131"/>
          <w:tab w:val="left" w:pos="2538"/>
          <w:tab w:val="left" w:pos="3407"/>
          <w:tab w:val="left" w:pos="4859"/>
          <w:tab w:val="left" w:pos="6162"/>
          <w:tab w:val="left" w:pos="6715"/>
          <w:tab w:val="left" w:pos="821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по итогам рассмотрения, которых вынесены решения об удовлетворении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(частичном удовлетворении)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требований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5E1E7A4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5245D67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560" w:right="2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x-none"/>
        </w:rPr>
        <w:t>14. И</w:t>
      </w:r>
      <w:proofErr w:type="spellStart"/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>ные</w:t>
      </w:r>
      <w:proofErr w:type="spellEnd"/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 xml:space="preserve"> требования к предоставлению 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x-none"/>
        </w:rPr>
        <w:t>муниципальной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 xml:space="preserve"> услуги, в том числе учитывающие особенности предоставления 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x-none"/>
        </w:rPr>
        <w:t>муниципальной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 xml:space="preserve"> услуг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x-none"/>
        </w:rPr>
        <w:t>и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 xml:space="preserve"> в многофункциональных центрах и особенности предоставления 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x-none"/>
        </w:rPr>
        <w:t>муниципальной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 xml:space="preserve"> услуг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x-none"/>
        </w:rPr>
        <w:t>и</w:t>
      </w:r>
      <w:r w:rsidRPr="00C6446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x-none" w:eastAsia="x-none"/>
        </w:rPr>
        <w:t xml:space="preserve"> в электронной форме</w:t>
      </w:r>
    </w:p>
    <w:p w14:paraId="5C40DFC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3FD4D11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24" w:name="_Toc110269043"/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58.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Перечень услуг, которые являются необходимыми и обязательными для предоставления муниципальной услуги, в том числе 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сведения о документе (документах), выдаваемом (выдаваемых) организациями, участвующими в предоставлении муниципальной услуги</w:t>
      </w:r>
      <w:bookmarkEnd w:id="24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2675C37" w14:textId="77777777" w:rsidR="00C64461" w:rsidRPr="00C64461" w:rsidRDefault="00C64461" w:rsidP="00C64461">
      <w:pPr>
        <w:widowControl w:val="0"/>
        <w:tabs>
          <w:tab w:val="left" w:pos="-142"/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Услуги, необходимые и обязательные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отсутствуют.</w:t>
      </w:r>
    </w:p>
    <w:p w14:paraId="32498E89" w14:textId="77777777" w:rsidR="00C64461" w:rsidRPr="00C64461" w:rsidRDefault="00C64461" w:rsidP="00C64461">
      <w:pPr>
        <w:widowControl w:val="0"/>
        <w:tabs>
          <w:tab w:val="left" w:pos="0"/>
          <w:tab w:val="left" w:pos="567"/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59.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При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 запрещается требовать от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:</w:t>
      </w:r>
    </w:p>
    <w:p w14:paraId="4AEDEE78" w14:textId="77777777" w:rsidR="00C64461" w:rsidRPr="00C64461" w:rsidRDefault="00C64461" w:rsidP="00C64461">
      <w:pPr>
        <w:widowControl w:val="0"/>
        <w:tabs>
          <w:tab w:val="left" w:pos="1820"/>
          <w:tab w:val="left" w:pos="4984"/>
          <w:tab w:val="left" w:pos="8287"/>
          <w:tab w:val="left" w:pos="8691"/>
          <w:tab w:val="left" w:pos="960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редставления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услуги;</w:t>
      </w:r>
    </w:p>
    <w:p w14:paraId="24E23D20" w14:textId="77777777" w:rsidR="00C64461" w:rsidRPr="00C64461" w:rsidRDefault="00C64461" w:rsidP="00C64461">
      <w:pPr>
        <w:widowControl w:val="0"/>
        <w:tabs>
          <w:tab w:val="left" w:pos="2163"/>
          <w:tab w:val="left" w:pos="2504"/>
          <w:tab w:val="left" w:pos="2604"/>
          <w:tab w:val="left" w:pos="2954"/>
          <w:tab w:val="left" w:pos="3702"/>
          <w:tab w:val="left" w:pos="3931"/>
          <w:tab w:val="left" w:pos="4063"/>
          <w:tab w:val="left" w:pos="4582"/>
          <w:tab w:val="left" w:pos="4826"/>
          <w:tab w:val="left" w:pos="4958"/>
          <w:tab w:val="left" w:pos="5244"/>
          <w:tab w:val="left" w:pos="6209"/>
          <w:tab w:val="left" w:pos="6546"/>
          <w:tab w:val="left" w:pos="7079"/>
          <w:tab w:val="left" w:pos="7755"/>
          <w:tab w:val="left" w:pos="8113"/>
          <w:tab w:val="left" w:pos="8340"/>
          <w:tab w:val="left" w:pos="8699"/>
          <w:tab w:val="left" w:pos="992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редставления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документов и информации, которые в соответствии с нормативными правовыми актами Российской Федерации и</w:t>
      </w:r>
      <w:r w:rsidRPr="00C64461">
        <w:rPr>
          <w:rFonts w:ascii="Times New Roman" w:eastAsia="Times New Roman" w:hAnsi="Times New Roman"/>
          <w:i/>
          <w:iCs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>Оренбургской области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муниципальными правовыми актами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, принятыми на территории муниципального образования Кумакский сельсовет,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находятся в распоряжении органов, предоставляющих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униципальную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услугу,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государственных органов, органов местного самоуправления и(или)подведомственных государственным органам и органам местного самоуправления организаций, участвующих в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униципальных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 исключением документов, указанных в части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6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статьи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7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Федерального закона от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27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.07.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2010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№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210-ФЗ «Об организации предоставления государственных и муниципальных услуг» (далее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–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Федеральный закон №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210-ФЗ);</w:t>
      </w:r>
    </w:p>
    <w:p w14:paraId="164FABB3" w14:textId="77777777" w:rsidR="00C64461" w:rsidRPr="00C64461" w:rsidRDefault="00C64461" w:rsidP="00C64461">
      <w:pPr>
        <w:widowControl w:val="0"/>
        <w:tabs>
          <w:tab w:val="left" w:pos="3118"/>
          <w:tab w:val="left" w:pos="4909"/>
          <w:tab w:val="left" w:pos="5448"/>
          <w:tab w:val="left" w:pos="872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редставления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документов и информации,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отсутствие и(или) недостоверность которых не указывались при первоначальном отказе в приеме документов,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необходимых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либо в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 исключением следующих случаев:</w:t>
      </w:r>
    </w:p>
    <w:p w14:paraId="097AB8EA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а)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изменение требований нормативных правовых актов, касающихся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после первоначальной подачи Заявления;</w:t>
      </w:r>
    </w:p>
    <w:p w14:paraId="4414960A" w14:textId="77777777" w:rsidR="00C64461" w:rsidRPr="00C64461" w:rsidRDefault="00C64461" w:rsidP="00C64461">
      <w:pPr>
        <w:widowControl w:val="0"/>
        <w:tabs>
          <w:tab w:val="left" w:pos="2242"/>
          <w:tab w:val="left" w:pos="3498"/>
          <w:tab w:val="left" w:pos="3978"/>
          <w:tab w:val="left" w:pos="4041"/>
          <w:tab w:val="left" w:pos="5526"/>
          <w:tab w:val="left" w:pos="6006"/>
          <w:tab w:val="left" w:pos="7082"/>
          <w:tab w:val="left" w:pos="8258"/>
          <w:tab w:val="left" w:pos="880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б)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наличие ошибок в Заявлении и документах, поданных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аявителем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после первоначального отказа в приеме документов, необходимых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услуги, либо в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 и не включенных в представленный ранее комплект документов;</w:t>
      </w:r>
    </w:p>
    <w:p w14:paraId="64CCDDD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в)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услуги, либо в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услуги;</w:t>
      </w:r>
    </w:p>
    <w:p w14:paraId="226763A3" w14:textId="77777777" w:rsidR="00C64461" w:rsidRPr="00C64461" w:rsidRDefault="00C64461" w:rsidP="00C64461">
      <w:pPr>
        <w:widowControl w:val="0"/>
        <w:tabs>
          <w:tab w:val="left" w:pos="972"/>
          <w:tab w:val="left" w:pos="1057"/>
          <w:tab w:val="left" w:pos="1172"/>
          <w:tab w:val="left" w:pos="1584"/>
          <w:tab w:val="left" w:pos="3070"/>
          <w:tab w:val="left" w:pos="3209"/>
          <w:tab w:val="left" w:pos="3753"/>
          <w:tab w:val="left" w:pos="4998"/>
          <w:tab w:val="left" w:pos="7485"/>
          <w:tab w:val="left" w:pos="8672"/>
          <w:tab w:val="left" w:pos="910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г)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выявление документально подтвержденного факта (признаков)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1.1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статьи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16 Федерального закона №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210-ФЗ, при первоначальном отказе в приеме документов, необходимых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либо в 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либо руководителя организации, предусмотренной частью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1.1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статьи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16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Федерального закона № 210-ФЗ,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уведомляется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аявитель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а также приносятся извинения за доставленные неудобства.</w:t>
      </w:r>
    </w:p>
    <w:p w14:paraId="7366389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33959A3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5" w:name="_Toc110269044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III. </w:t>
      </w:r>
      <w:r w:rsidRPr="00C6446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Состав, последовательность и сроки выполнения административных процедур</w:t>
      </w:r>
      <w:bookmarkEnd w:id="25"/>
    </w:p>
    <w:p w14:paraId="0D4969E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547162F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1CED9A1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623CEBFF" w14:textId="77777777" w:rsidR="00C64461" w:rsidRPr="00C64461" w:rsidRDefault="00C64461" w:rsidP="00C64461">
      <w:pPr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60.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Предоставление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 включает в себя следующие административные процедуры:</w:t>
      </w:r>
    </w:p>
    <w:p w14:paraId="563683B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прием,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проверка документов и регистрация Заявления;</w:t>
      </w:r>
    </w:p>
    <w:p w14:paraId="04678A14" w14:textId="77777777" w:rsidR="00C64461" w:rsidRPr="00C64461" w:rsidRDefault="00C64461" w:rsidP="00C64461">
      <w:pPr>
        <w:widowControl w:val="0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получение сведений посредством межведомственного информационного взаимодействия,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 том числе с использованием СМЭВ;</w:t>
      </w:r>
    </w:p>
    <w:p w14:paraId="1328D425" w14:textId="77777777" w:rsidR="00C64461" w:rsidRPr="00C64461" w:rsidRDefault="00C64461" w:rsidP="00C64461">
      <w:pPr>
        <w:widowControl w:val="0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одготовка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акта обследования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205F4FBB" w14:textId="77777777" w:rsidR="00C64461" w:rsidRPr="00C64461" w:rsidRDefault="00C64461" w:rsidP="00C64461">
      <w:pPr>
        <w:widowControl w:val="0"/>
        <w:tabs>
          <w:tab w:val="left" w:pos="2402"/>
          <w:tab w:val="left" w:pos="3715"/>
          <w:tab w:val="left" w:pos="5451"/>
          <w:tab w:val="left" w:pos="807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направление начислений компенсационной стоимости</w:t>
      </w:r>
      <w:r w:rsidRPr="00C64461" w:rsidDel="00DC3B8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(при наличии);</w:t>
      </w:r>
    </w:p>
    <w:p w14:paraId="03828CE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рассмотрение документов и сведений; </w:t>
      </w:r>
    </w:p>
    <w:p w14:paraId="426551B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принятие решения;</w:t>
      </w:r>
    </w:p>
    <w:p w14:paraId="43FBB4D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7)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выдача результата.</w:t>
      </w:r>
    </w:p>
    <w:p w14:paraId="2A5659A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61.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Описание административных процедур представлено в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риложении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№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 настоящему Административному регламенту.</w:t>
      </w:r>
    </w:p>
    <w:p w14:paraId="4DBA2D9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62.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Вариантом предоставления муниципальной услуги является выдача разрешения на право вырубки зеленых насаждений.</w:t>
      </w:r>
    </w:p>
    <w:p w14:paraId="7A72DB9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63.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Заявитель обращается в уполномоченный орган одним из способов, указанных в пункте 21 настоящего Административного регламента.</w:t>
      </w:r>
    </w:p>
    <w:p w14:paraId="235FB189" w14:textId="77777777" w:rsidR="00C64461" w:rsidRPr="00C64461" w:rsidRDefault="00C64461" w:rsidP="00C64461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Заявитель представляет в МФЦ заявление и документы, предусмотренные пунктом 29 настоящего Административного регламента.</w:t>
      </w:r>
    </w:p>
    <w:p w14:paraId="292AA1B9" w14:textId="77777777" w:rsidR="00C64461" w:rsidRPr="00C64461" w:rsidRDefault="00C64461" w:rsidP="00C64461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Регистрация заявления о выдаче разрешения на право вырубки зеленых насаждений осуществляется не позднее 1-го рабочего дня, следующего за днем его поступления.</w:t>
      </w:r>
    </w:p>
    <w:p w14:paraId="638AFE96" w14:textId="77777777" w:rsidR="00C64461" w:rsidRPr="00C64461" w:rsidRDefault="00C64461" w:rsidP="00C64461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Полученный пакет документов направляется в орган местного самоуправления (указать наименование), предоставляющий муниципальную услугу, который в свою очередь рассматривает заявление на право вырубки зеленых насаждений и приложенные к нему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документ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ы.</w:t>
      </w:r>
    </w:p>
    <w:p w14:paraId="6655AC2A" w14:textId="77777777" w:rsidR="00C64461" w:rsidRPr="00C64461" w:rsidRDefault="00C64461" w:rsidP="00C64461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услуги, подготавливает результат предоставления услуги и выдает документ в срок, не превышающий 17 рабочих дней со дня регистрации соответствующего заявления.</w:t>
      </w:r>
    </w:p>
    <w:p w14:paraId="7FBAA1C5" w14:textId="77777777" w:rsidR="00C64461" w:rsidRPr="00C64461" w:rsidRDefault="00C64461" w:rsidP="00C64461">
      <w:pPr>
        <w:widowControl w:val="0"/>
        <w:tabs>
          <w:tab w:val="left" w:pos="4659"/>
          <w:tab w:val="left" w:pos="5993"/>
          <w:tab w:val="left" w:pos="7393"/>
          <w:tab w:val="left" w:pos="807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5DCEC9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14:paraId="776D379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33FA9AC9" w14:textId="77777777" w:rsidR="00C64461" w:rsidRPr="00C64461" w:rsidRDefault="00C64461" w:rsidP="00C64461">
      <w:pPr>
        <w:widowControl w:val="0"/>
        <w:tabs>
          <w:tab w:val="left" w:pos="1346"/>
          <w:tab w:val="left" w:pos="2084"/>
          <w:tab w:val="left" w:pos="4244"/>
          <w:tab w:val="left" w:pos="93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1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64.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14:paraId="3010DF79" w14:textId="77777777" w:rsidR="00C64461" w:rsidRPr="00C64461" w:rsidRDefault="00C64461" w:rsidP="00C64461">
      <w:pPr>
        <w:widowControl w:val="0"/>
        <w:tabs>
          <w:tab w:val="left" w:pos="1346"/>
          <w:tab w:val="left" w:pos="2084"/>
          <w:tab w:val="left" w:pos="4244"/>
          <w:tab w:val="left" w:pos="93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10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65.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14:paraId="1259DF41" w14:textId="77777777" w:rsidR="00C64461" w:rsidRPr="00C64461" w:rsidRDefault="00C64461" w:rsidP="00C64461">
      <w:pPr>
        <w:widowControl w:val="0"/>
        <w:tabs>
          <w:tab w:val="left" w:pos="709"/>
          <w:tab w:val="left" w:pos="2084"/>
          <w:tab w:val="left" w:pos="4244"/>
          <w:tab w:val="left" w:pos="939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14:paraId="1CD6803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6C02131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26A2B03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Подразделы, содержащие описание вариантов предоставления государственной услуги</w:t>
      </w:r>
    </w:p>
    <w:p w14:paraId="4A4F38F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C49801F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66.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Единственным вариантом предоставления муниципальной услуги является выдача разрешения на право вырубки зеленых насаждений.</w:t>
      </w:r>
    </w:p>
    <w:p w14:paraId="0AC51309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услуги.</w:t>
      </w:r>
    </w:p>
    <w:p w14:paraId="4577F7B7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29 настоящего Административного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14:paraId="26671135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Заявление должно содержать сведения, позволяющие идентифицировать заявителя (представителя заявителя), указанные в пункте 22 настоящего Административного регламента.</w:t>
      </w:r>
    </w:p>
    <w:p w14:paraId="5B0BDD0B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14:paraId="712BD113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67.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Перечень документов, необходимых для предоставления муниципальной услуги в соответствии с вариантом предоставления муниципальной услуги, указанный в пункте 21 Административного регламента, заявитель предоставляет способами, установленными пунктами 23-24</w:t>
      </w:r>
      <w:r w:rsidRPr="00C64461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регламента.</w:t>
      </w:r>
    </w:p>
    <w:p w14:paraId="3900BD30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6C66BADE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3C1BCE16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68.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При обращении в МФЦ заявитель предоставляет документы, указанные в пункте 24 Административного регламента. В случае подачи заявления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Единую систему идентификации и аутентификации (далее – ЕСИА) предоставление документов, устанавливающих личность не требуется).</w:t>
      </w:r>
    </w:p>
    <w:p w14:paraId="11BDEA27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69.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Перечень оснований для принятия решения об отказе в приеме запроса и документов указан в пунктах 31-32 настоящего</w:t>
      </w:r>
      <w:r w:rsidRPr="00C64461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регламента.</w:t>
      </w:r>
    </w:p>
    <w:p w14:paraId="3DCC8A92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</w:t>
      </w:r>
      <w:r w:rsidRPr="00C64461">
        <w:rPr>
          <w:rFonts w:ascii="Times New Roman" w:eastAsia="Times New Roman" w:hAnsi="Times New Roman"/>
          <w:color w:val="0070C0"/>
          <w:sz w:val="28"/>
          <w:szCs w:val="28"/>
          <w:lang w:eastAsia="ru-RU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регламента.  </w:t>
      </w:r>
    </w:p>
    <w:p w14:paraId="6AECE9EA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наличии указанных в пунктах 31-32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14:paraId="1DD69EE9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70.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Муниципальная услуга предоставляется по экстерриториальному принципу. </w:t>
      </w:r>
    </w:p>
    <w:p w14:paraId="4D9B0F82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В этом случае подача запросов, документов,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14:paraId="50AED746" w14:textId="77777777" w:rsidR="00C64461" w:rsidRPr="00C64461" w:rsidRDefault="00C64461" w:rsidP="00C64461">
      <w:pPr>
        <w:widowControl w:val="0"/>
        <w:tabs>
          <w:tab w:val="left" w:pos="134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Прием</w:t>
      </w:r>
      <w:r w:rsidRPr="00C64461">
        <w:rPr>
          <w:rFonts w:ascii="Times New Roman" w:eastAsia="Times New Roman" w:hAnsi="Times New Roman"/>
          <w:spacing w:val="1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аявителей</w:t>
      </w:r>
      <w:proofErr w:type="spellEnd"/>
      <w:r w:rsidRPr="00C64461">
        <w:rPr>
          <w:rFonts w:ascii="Times New Roman" w:eastAsia="Times New Roman" w:hAnsi="Times New Roman"/>
          <w:spacing w:val="1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для</w:t>
      </w:r>
      <w:r w:rsidRPr="00C64461">
        <w:rPr>
          <w:rFonts w:ascii="Times New Roman" w:eastAsia="Times New Roman" w:hAnsi="Times New Roman"/>
          <w:spacing w:val="1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выдачи</w:t>
      </w:r>
      <w:r w:rsidRPr="00C64461">
        <w:rPr>
          <w:rFonts w:ascii="Times New Roman" w:eastAsia="Times New Roman" w:hAnsi="Times New Roman"/>
          <w:spacing w:val="1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документов, являющихся</w:t>
      </w:r>
      <w:r w:rsidRPr="00C64461">
        <w:rPr>
          <w:rFonts w:ascii="Times New Roman" w:eastAsia="Times New Roman" w:hAnsi="Times New Roman"/>
          <w:spacing w:val="1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результатом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услуги, в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порядке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очередности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получении</w:t>
      </w:r>
      <w:r w:rsidRPr="00C64461">
        <w:rPr>
          <w:rFonts w:ascii="Times New Roman" w:eastAsia="Times New Roman" w:hAnsi="Times New Roman"/>
          <w:spacing w:val="-6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номерного</w:t>
      </w:r>
      <w:r w:rsidRPr="00C64461">
        <w:rPr>
          <w:rFonts w:ascii="Times New Roman" w:eastAsia="Times New Roman" w:hAnsi="Times New Roman"/>
          <w:spacing w:val="16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талона</w:t>
      </w:r>
      <w:r w:rsidRPr="00C64461">
        <w:rPr>
          <w:rFonts w:ascii="Times New Roman" w:eastAsia="Times New Roman" w:hAnsi="Times New Roman"/>
          <w:spacing w:val="16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из</w:t>
      </w:r>
      <w:r w:rsidRPr="00C64461">
        <w:rPr>
          <w:rFonts w:ascii="Times New Roman" w:eastAsia="Times New Roman" w:hAnsi="Times New Roman"/>
          <w:spacing w:val="16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терминала</w:t>
      </w:r>
      <w:r w:rsidRPr="00C64461">
        <w:rPr>
          <w:rFonts w:ascii="Times New Roman" w:eastAsia="Times New Roman" w:hAnsi="Times New Roman"/>
          <w:spacing w:val="16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электронной</w:t>
      </w:r>
      <w:r w:rsidRPr="00C64461">
        <w:rPr>
          <w:rFonts w:ascii="Times New Roman" w:eastAsia="Times New Roman" w:hAnsi="Times New Roman"/>
          <w:spacing w:val="16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очереди, соответствующего</w:t>
      </w:r>
      <w:r w:rsidRPr="00C64461">
        <w:rPr>
          <w:rFonts w:ascii="Times New Roman" w:eastAsia="Times New Roman" w:hAnsi="Times New Roman"/>
          <w:spacing w:val="16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цели</w:t>
      </w:r>
      <w:r w:rsidRPr="00C64461">
        <w:rPr>
          <w:rFonts w:ascii="Times New Roman" w:eastAsia="Times New Roman" w:hAnsi="Times New Roman"/>
          <w:spacing w:val="-6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обращения, либо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предварительной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записи.</w:t>
      </w:r>
    </w:p>
    <w:p w14:paraId="5E858B98" w14:textId="77777777" w:rsidR="00C64461" w:rsidRPr="00C64461" w:rsidRDefault="00C64461" w:rsidP="00C64461">
      <w:pPr>
        <w:widowControl w:val="0"/>
        <w:tabs>
          <w:tab w:val="left" w:pos="2431"/>
          <w:tab w:val="left" w:pos="2573"/>
          <w:tab w:val="left" w:pos="3887"/>
          <w:tab w:val="left" w:pos="4031"/>
          <w:tab w:val="left" w:pos="4239"/>
          <w:tab w:val="left" w:pos="5697"/>
          <w:tab w:val="left" w:pos="6040"/>
          <w:tab w:val="left" w:pos="6384"/>
          <w:tab w:val="left" w:pos="6477"/>
          <w:tab w:val="left" w:pos="8242"/>
          <w:tab w:val="left" w:pos="888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pacing w:val="-67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Работник МФЦ осуществляет следующие действия:</w:t>
      </w:r>
    </w:p>
    <w:p w14:paraId="44492707" w14:textId="77777777" w:rsidR="00C64461" w:rsidRPr="00C64461" w:rsidRDefault="00C64461" w:rsidP="00C64461">
      <w:pPr>
        <w:widowControl w:val="0"/>
        <w:tabs>
          <w:tab w:val="left" w:pos="2431"/>
          <w:tab w:val="left" w:pos="2573"/>
          <w:tab w:val="left" w:pos="3887"/>
          <w:tab w:val="left" w:pos="4031"/>
          <w:tab w:val="left" w:pos="4239"/>
          <w:tab w:val="left" w:pos="5697"/>
          <w:tab w:val="left" w:pos="6040"/>
          <w:tab w:val="left" w:pos="6384"/>
          <w:tab w:val="left" w:pos="6477"/>
          <w:tab w:val="left" w:pos="8242"/>
          <w:tab w:val="left" w:pos="888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устанавливает личность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 основании документа,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удостоверяющего личность в соответствии с законодательством Российской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Федерации;</w:t>
      </w:r>
    </w:p>
    <w:p w14:paraId="456B0518" w14:textId="77777777" w:rsidR="00C64461" w:rsidRPr="00C64461" w:rsidRDefault="00C64461" w:rsidP="00C64461">
      <w:pPr>
        <w:widowControl w:val="0"/>
        <w:tabs>
          <w:tab w:val="left" w:pos="2372"/>
          <w:tab w:val="left" w:pos="4073"/>
          <w:tab w:val="left" w:pos="6044"/>
          <w:tab w:val="left" w:pos="7676"/>
          <w:tab w:val="left" w:pos="871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проверяет полномочия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(в случае 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>обращения</w:t>
      </w:r>
      <w:r w:rsidRPr="00C64461">
        <w:rPr>
          <w:rFonts w:ascii="Times New Roman" w:eastAsia="Times New Roman" w:hAnsi="Times New Roman"/>
          <w:spacing w:val="-6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Представителя</w:t>
      </w:r>
      <w:r w:rsidRPr="00C64461">
        <w:rPr>
          <w:rFonts w:ascii="Times New Roman" w:eastAsia="Times New Roman" w:hAnsi="Times New Roman"/>
          <w:spacing w:val="-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);</w:t>
      </w:r>
    </w:p>
    <w:p w14:paraId="35AF437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определяет</w:t>
      </w:r>
      <w:r w:rsidRPr="00C64461">
        <w:rPr>
          <w:rFonts w:ascii="Times New Roman" w:eastAsia="Times New Roman" w:hAnsi="Times New Roman"/>
          <w:spacing w:val="-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статус</w:t>
      </w:r>
      <w:r w:rsidRPr="00C64461">
        <w:rPr>
          <w:rFonts w:ascii="Times New Roman" w:eastAsia="Times New Roman" w:hAnsi="Times New Roman"/>
          <w:spacing w:val="-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исполнения</w:t>
      </w:r>
      <w:r w:rsidRPr="00C64461">
        <w:rPr>
          <w:rFonts w:ascii="Times New Roman" w:eastAsia="Times New Roman" w:hAnsi="Times New Roman"/>
          <w:spacing w:val="-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Заявления</w:t>
      </w:r>
      <w:r w:rsidRPr="00C64461">
        <w:rPr>
          <w:rFonts w:ascii="Times New Roman" w:eastAsia="Times New Roman" w:hAnsi="Times New Roman"/>
          <w:spacing w:val="-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pacing w:val="-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</w:t>
      </w:r>
      <w:r w:rsidRPr="00C64461">
        <w:rPr>
          <w:rFonts w:ascii="Times New Roman" w:eastAsia="Times New Roman" w:hAnsi="Times New Roman"/>
          <w:spacing w:val="-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pacing w:val="-3"/>
          <w:sz w:val="28"/>
          <w:szCs w:val="28"/>
          <w:lang w:eastAsia="x-none"/>
        </w:rPr>
        <w:t xml:space="preserve">Государственной информационной системе (далее –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ГИС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1FBCB6C1" w14:textId="77777777" w:rsidR="00C64461" w:rsidRPr="00C64461" w:rsidRDefault="00C64461" w:rsidP="00C64461">
      <w:pPr>
        <w:widowControl w:val="0"/>
        <w:tabs>
          <w:tab w:val="left" w:pos="1495"/>
          <w:tab w:val="left" w:pos="2146"/>
          <w:tab w:val="left" w:pos="2543"/>
          <w:tab w:val="left" w:pos="2612"/>
          <w:tab w:val="left" w:pos="4656"/>
          <w:tab w:val="left" w:pos="4755"/>
          <w:tab w:val="left" w:pos="5839"/>
          <w:tab w:val="left" w:pos="6233"/>
          <w:tab w:val="left" w:pos="7310"/>
          <w:tab w:val="left" w:pos="894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4)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распечатывает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результат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предоставления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виде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экземпляра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электронного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документа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на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бумажном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носителе</w:t>
      </w:r>
      <w:r w:rsidRPr="00C64461">
        <w:rPr>
          <w:rFonts w:ascii="Times New Roman" w:eastAsia="Times New Roman" w:hAnsi="Times New Roman"/>
          <w:spacing w:val="3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 заверяет его с использованием печати МФЦ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(в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предусмотренных нормативными правовыми актами Российской Федерации</w:t>
      </w:r>
      <w:r w:rsidRPr="00C64461">
        <w:rPr>
          <w:rFonts w:ascii="Times New Roman" w:eastAsia="Times New Roman" w:hAnsi="Times New Roman"/>
          <w:spacing w:val="-6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случаях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–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печати</w:t>
      </w:r>
      <w:r w:rsidRPr="00C64461">
        <w:rPr>
          <w:rFonts w:ascii="Times New Roman" w:eastAsia="Times New Roman" w:hAnsi="Times New Roman"/>
          <w:spacing w:val="-8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</w:t>
      </w:r>
      <w:r w:rsidRPr="00C64461">
        <w:rPr>
          <w:rFonts w:ascii="Times New Roman" w:eastAsia="Times New Roman" w:hAnsi="Times New Roman"/>
          <w:spacing w:val="-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изображением</w:t>
      </w:r>
      <w:r w:rsidRPr="00C64461">
        <w:rPr>
          <w:rFonts w:ascii="Times New Roman" w:eastAsia="Times New Roman" w:hAnsi="Times New Roman"/>
          <w:spacing w:val="-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Государственного</w:t>
      </w:r>
      <w:r w:rsidRPr="00C64461">
        <w:rPr>
          <w:rFonts w:ascii="Times New Roman" w:eastAsia="Times New Roman" w:hAnsi="Times New Roman"/>
          <w:spacing w:val="-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герба</w:t>
      </w:r>
      <w:r w:rsidRPr="00C64461">
        <w:rPr>
          <w:rFonts w:ascii="Times New Roman" w:eastAsia="Times New Roman" w:hAnsi="Times New Roman"/>
          <w:spacing w:val="-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Российской</w:t>
      </w:r>
      <w:r w:rsidRPr="00C64461">
        <w:rPr>
          <w:rFonts w:ascii="Times New Roman" w:eastAsia="Times New Roman" w:hAnsi="Times New Roman"/>
          <w:spacing w:val="-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Федерации);</w:t>
      </w:r>
    </w:p>
    <w:p w14:paraId="25BBC143" w14:textId="77777777" w:rsidR="00C64461" w:rsidRPr="00C64461" w:rsidRDefault="00C64461" w:rsidP="00C64461">
      <w:pPr>
        <w:widowControl w:val="0"/>
        <w:tabs>
          <w:tab w:val="left" w:pos="2150"/>
          <w:tab w:val="left" w:pos="2408"/>
          <w:tab w:val="left" w:pos="3473"/>
          <w:tab w:val="left" w:pos="3594"/>
          <w:tab w:val="left" w:pos="5429"/>
          <w:tab w:val="left" w:pos="6577"/>
          <w:tab w:val="left" w:pos="6902"/>
          <w:tab w:val="left" w:pos="7394"/>
          <w:tab w:val="left" w:pos="7866"/>
          <w:tab w:val="left" w:pos="8856"/>
          <w:tab w:val="left" w:pos="10148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pacing w:val="1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5)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заверяет экземпляр электронного документа на бумажном носителе 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>с</w:t>
      </w:r>
      <w:r w:rsidRPr="00C64461">
        <w:rPr>
          <w:rFonts w:ascii="Times New Roman" w:eastAsia="Times New Roman" w:hAnsi="Times New Roman"/>
          <w:spacing w:val="-6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 xml:space="preserve">использованием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печати МФЦ (в предусмотренных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нормативными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правовыми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актами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Российской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Федерации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случаях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–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печати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 изображением</w:t>
      </w:r>
      <w:r w:rsidRPr="00C64461">
        <w:rPr>
          <w:rFonts w:ascii="Times New Roman" w:eastAsia="Times New Roman" w:hAnsi="Times New Roman"/>
          <w:spacing w:val="-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Государственного</w:t>
      </w:r>
      <w:r w:rsidRPr="00C64461">
        <w:rPr>
          <w:rFonts w:ascii="Times New Roman" w:eastAsia="Times New Roman" w:hAnsi="Times New Roman"/>
          <w:spacing w:val="-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герба</w:t>
      </w:r>
      <w:r w:rsidRPr="00C64461">
        <w:rPr>
          <w:rFonts w:ascii="Times New Roman" w:eastAsia="Times New Roman" w:hAnsi="Times New Roman"/>
          <w:spacing w:val="-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Российской</w:t>
      </w:r>
      <w:r w:rsidRPr="00C64461">
        <w:rPr>
          <w:rFonts w:ascii="Times New Roman" w:eastAsia="Times New Roman" w:hAnsi="Times New Roman"/>
          <w:spacing w:val="-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Федерации);</w:t>
      </w:r>
    </w:p>
    <w:p w14:paraId="2EF1F53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6)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выдает</w:t>
      </w:r>
      <w:r w:rsidRPr="00C64461">
        <w:rPr>
          <w:rFonts w:ascii="Times New Roman" w:eastAsia="Times New Roman" w:hAnsi="Times New Roman"/>
          <w:spacing w:val="3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документы</w:t>
      </w:r>
      <w:r w:rsidRPr="00C64461">
        <w:rPr>
          <w:rFonts w:ascii="Times New Roman" w:eastAsia="Times New Roman" w:hAnsi="Times New Roman"/>
          <w:spacing w:val="38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аявителю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при</w:t>
      </w:r>
      <w:r w:rsidRPr="00C64461">
        <w:rPr>
          <w:rFonts w:ascii="Times New Roman" w:eastAsia="Times New Roman" w:hAnsi="Times New Roman"/>
          <w:spacing w:val="38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необходимости</w:t>
      </w:r>
      <w:r w:rsidRPr="00C64461">
        <w:rPr>
          <w:rFonts w:ascii="Times New Roman" w:eastAsia="Times New Roman" w:hAnsi="Times New Roman"/>
          <w:spacing w:val="3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запрашивает</w:t>
      </w:r>
      <w:r w:rsidRPr="00C64461">
        <w:rPr>
          <w:rFonts w:ascii="Times New Roman" w:eastAsia="Times New Roman" w:hAnsi="Times New Roman"/>
          <w:spacing w:val="38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</w:t>
      </w:r>
      <w:r w:rsidRPr="00C64461">
        <w:rPr>
          <w:rFonts w:ascii="Times New Roman" w:eastAsia="Times New Roman" w:hAnsi="Times New Roman"/>
          <w:spacing w:val="38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pacing w:val="-6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подписи</w:t>
      </w:r>
      <w:r w:rsidRPr="00C64461">
        <w:rPr>
          <w:rFonts w:ascii="Times New Roman" w:eastAsia="Times New Roman" w:hAnsi="Times New Roman"/>
          <w:spacing w:val="-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каждый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выданный</w:t>
      </w:r>
      <w:r w:rsidRPr="00C64461">
        <w:rPr>
          <w:rFonts w:ascii="Times New Roman" w:eastAsia="Times New Roman" w:hAnsi="Times New Roman"/>
          <w:spacing w:val="-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документ;</w:t>
      </w:r>
    </w:p>
    <w:p w14:paraId="1358281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7)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запрашивает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согласие</w:t>
      </w:r>
      <w:r w:rsidRPr="00C64461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pacing w:val="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на</w:t>
      </w:r>
      <w:r w:rsidRPr="00C64461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участие</w:t>
      </w:r>
      <w:r w:rsidRPr="00C64461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</w:t>
      </w:r>
      <w:r w:rsidRPr="00C64461">
        <w:rPr>
          <w:rFonts w:ascii="Times New Roman" w:eastAsia="Times New Roman" w:hAnsi="Times New Roman"/>
          <w:spacing w:val="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смс-опросе</w:t>
      </w:r>
      <w:r w:rsidRPr="00C64461">
        <w:rPr>
          <w:rFonts w:ascii="Times New Roman" w:eastAsia="Times New Roman" w:hAnsi="Times New Roman"/>
          <w:spacing w:val="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для</w:t>
      </w:r>
      <w:r w:rsidRPr="00C64461">
        <w:rPr>
          <w:rFonts w:ascii="Times New Roman" w:eastAsia="Times New Roman" w:hAnsi="Times New Roman"/>
          <w:spacing w:val="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оценки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качества</w:t>
      </w:r>
      <w:r w:rsidRPr="00C64461">
        <w:rPr>
          <w:rFonts w:ascii="Times New Roman" w:eastAsia="Times New Roman" w:hAnsi="Times New Roman"/>
          <w:spacing w:val="-67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предоставленных</w:t>
      </w:r>
      <w:r w:rsidRPr="00C64461">
        <w:rPr>
          <w:rFonts w:ascii="Times New Roman" w:eastAsia="Times New Roman" w:hAnsi="Times New Roman"/>
          <w:spacing w:val="-2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</w:t>
      </w:r>
      <w:r w:rsidRPr="00C64461">
        <w:rPr>
          <w:rFonts w:ascii="Times New Roman" w:eastAsia="Times New Roman" w:hAnsi="Times New Roman"/>
          <w:spacing w:val="-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806417C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71.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Результатом выполнения административной процедуры является:</w:t>
      </w:r>
    </w:p>
    <w:p w14:paraId="630B110E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- принятия решения о регистрации заявления о предоставлении муниципальной услуги;</w:t>
      </w:r>
    </w:p>
    <w:p w14:paraId="3A9A2C37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- направление заявителю решения об отказе в приеме заявления и документов с указанием причин отказа.</w:t>
      </w:r>
    </w:p>
    <w:p w14:paraId="479F038F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A586D06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14:paraId="6D5B647B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2AB2B3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72.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по собственной инициативе документов, предусмотренных пунктом 23 настоящего Административного регламента.</w:t>
      </w:r>
    </w:p>
    <w:p w14:paraId="0F166C26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73.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Уполномоченное должностное лицо в течение 1-го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сведений:</w:t>
      </w:r>
    </w:p>
    <w:p w14:paraId="6A3FAF97" w14:textId="77777777" w:rsidR="00C64461" w:rsidRPr="00C64461" w:rsidRDefault="00C64461" w:rsidP="00C64461">
      <w:pPr>
        <w:widowControl w:val="0"/>
        <w:tabs>
          <w:tab w:val="left" w:pos="567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  <w:t>1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 сведения из Единого государственного реестра юридических лиц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(при обращении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являющегося юридическим лицом)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;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14:paraId="28402021" w14:textId="77777777" w:rsidR="00C64461" w:rsidRPr="00C64461" w:rsidRDefault="00C64461" w:rsidP="00C64461">
      <w:pPr>
        <w:widowControl w:val="0"/>
        <w:tabs>
          <w:tab w:val="left" w:pos="1795"/>
          <w:tab w:val="left" w:pos="4854"/>
          <w:tab w:val="left" w:pos="6741"/>
          <w:tab w:val="left" w:pos="8274"/>
          <w:tab w:val="left" w:pos="8779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сведения из Единого государственного реестра индивидуальных предпринимателей (при обращении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аявителя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являющегося индивидуальным предпринимателем);</w:t>
      </w:r>
    </w:p>
    <w:p w14:paraId="3F1D5786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3) сведения из Единого государственного реестра недвижимости.</w:t>
      </w:r>
    </w:p>
    <w:p w14:paraId="63B378BC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Время выполнения административной процедуры: в течение 1-го рабочего дня со дня получения заявления о предоставлении муниципальной услуги.</w:t>
      </w:r>
    </w:p>
    <w:p w14:paraId="772BA1F4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74.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Результатом выполнения административной процедуры является получение ответа на запрос в течение не более 3-х рабочих дней со дня его получения органом, предоставляющим информацию.</w:t>
      </w:r>
    </w:p>
    <w:p w14:paraId="5FF10FCA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(несвоевременное представление)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услуги.</w:t>
      </w:r>
    </w:p>
    <w:p w14:paraId="3DF7A5DA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A2847E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Принятие решения о предоставлении (об отказе в предоставлении)</w:t>
      </w:r>
    </w:p>
    <w:p w14:paraId="55C1CFFB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услуги</w:t>
      </w:r>
    </w:p>
    <w:p w14:paraId="0754B3D8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75.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запросы.</w:t>
      </w:r>
    </w:p>
    <w:p w14:paraId="578408E9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76.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основаниям, установленных пунктом 35 настоящего Административного регламента.</w:t>
      </w:r>
    </w:p>
    <w:p w14:paraId="7F56A942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лицом.   </w:t>
      </w:r>
    </w:p>
    <w:p w14:paraId="3AA84848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77.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Уполномоченное должностное лицо осуществляет подготовку проекта разрешения на право вырубки зеленых насаждений (проекта отказа в разрешении на право вырубки зеленых насаждений) и представляет его уполномоченному должностному лицу органа местного самоуправления для подписания.</w:t>
      </w:r>
    </w:p>
    <w:p w14:paraId="64E9BD02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6" w:name="P403"/>
      <w:bookmarkEnd w:id="26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78.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(далее – документ, являющийся результатом предоставления муниципальной услуги).</w:t>
      </w:r>
    </w:p>
    <w:p w14:paraId="7604E12C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79.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Время выполнения административной процедуры: в течение установленного срока предоставления муниципальной услуги, указанного в пункте 17 настоящего Административного регламента.</w:t>
      </w:r>
    </w:p>
    <w:p w14:paraId="343F40F5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ABC719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14:paraId="4E0210F4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5138AF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80.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06F85577" w14:textId="77777777" w:rsidR="00C64461" w:rsidRPr="00C64461" w:rsidRDefault="00C64461" w:rsidP="00C6446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81.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Время выполнения административной процедуры - 1 рабочий день с даты подписания уполномоченным должностным лицом органа местного самоуправления документа, указанного в пункте 80 настоящего Административного регламента, но не превышающий общий срок предоставления муниципальной услуги.</w:t>
      </w:r>
    </w:p>
    <w:p w14:paraId="7FF35912" w14:textId="77777777" w:rsidR="00C64461" w:rsidRPr="00C64461" w:rsidRDefault="00C64461" w:rsidP="00C6446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82.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Муниципальная услуга предоставляется по экстерриториальному принципу. </w:t>
      </w:r>
    </w:p>
    <w:p w14:paraId="35ACF323" w14:textId="77777777" w:rsidR="00C64461" w:rsidRPr="00C64461" w:rsidRDefault="00C64461" w:rsidP="00C6446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В этом случае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лиц).</w:t>
      </w:r>
    </w:p>
    <w:p w14:paraId="46F85943" w14:textId="77777777" w:rsidR="00C64461" w:rsidRPr="00C64461" w:rsidRDefault="00C64461" w:rsidP="00C6446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83.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4085271F" w14:textId="77777777" w:rsidR="00C64461" w:rsidRPr="00C64461" w:rsidRDefault="00C64461" w:rsidP="00C6446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способов:</w:t>
      </w:r>
    </w:p>
    <w:p w14:paraId="4F3AAA8D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80 настоящего Административного регламента. В данном случае документы готовятся в формате 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pdf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zip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14:paraId="18ADB858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2) при предоставлении муниципальной услуги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пункте 80 настоящего Административного регламента.</w:t>
      </w:r>
    </w:p>
    <w:p w14:paraId="5B85C8A1" w14:textId="77777777" w:rsidR="00C64461" w:rsidRPr="00C64461" w:rsidRDefault="00C64461" w:rsidP="00C64461">
      <w:pPr>
        <w:widowControl w:val="0"/>
        <w:tabs>
          <w:tab w:val="left" w:pos="1346"/>
          <w:tab w:val="left" w:pos="1700"/>
          <w:tab w:val="left" w:pos="2126"/>
          <w:tab w:val="left" w:pos="2217"/>
          <w:tab w:val="left" w:pos="3418"/>
          <w:tab w:val="left" w:pos="3487"/>
          <w:tab w:val="left" w:pos="3572"/>
          <w:tab w:val="left" w:pos="3840"/>
          <w:tab w:val="left" w:pos="3938"/>
          <w:tab w:val="left" w:pos="4650"/>
          <w:tab w:val="left" w:pos="5338"/>
          <w:tab w:val="left" w:pos="5539"/>
          <w:tab w:val="left" w:pos="5764"/>
          <w:tab w:val="left" w:pos="6341"/>
          <w:tab w:val="left" w:pos="6838"/>
          <w:tab w:val="left" w:pos="7675"/>
          <w:tab w:val="left" w:pos="7969"/>
          <w:tab w:val="left" w:pos="9031"/>
          <w:tab w:val="left" w:pos="9117"/>
          <w:tab w:val="left" w:pos="10123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84.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При наличии в Заявлении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указания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выдаче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результатов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оказания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через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, Уполномоченный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орган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передает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документы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для последующей выдачи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З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аявителю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(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П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редставителю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) способом, согласно</w:t>
      </w:r>
      <w:r w:rsidRPr="00C64461">
        <w:rPr>
          <w:rFonts w:ascii="Times New Roman" w:eastAsia="Times New Roman" w:hAnsi="Times New Roman"/>
          <w:spacing w:val="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заключенным</w:t>
      </w:r>
      <w:r w:rsidRPr="00C64461">
        <w:rPr>
          <w:rFonts w:ascii="Times New Roman" w:eastAsia="Times New Roman" w:hAnsi="Times New Roman"/>
          <w:spacing w:val="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соглашениям</w:t>
      </w:r>
      <w:r w:rsidRPr="00C64461">
        <w:rPr>
          <w:rFonts w:ascii="Times New Roman" w:eastAsia="Times New Roman" w:hAnsi="Times New Roman"/>
          <w:spacing w:val="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взаимодействии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заключенным</w:t>
      </w:r>
      <w:r w:rsidRPr="00C64461">
        <w:rPr>
          <w:rFonts w:ascii="Times New Roman" w:eastAsia="Times New Roman" w:hAnsi="Times New Roman"/>
          <w:spacing w:val="9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между</w:t>
      </w:r>
      <w:r w:rsidRPr="00C64461">
        <w:rPr>
          <w:rFonts w:ascii="Times New Roman" w:eastAsia="Times New Roman" w:hAnsi="Times New Roman"/>
          <w:spacing w:val="9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Уполномоченным</w:t>
      </w:r>
      <w:r w:rsidRPr="00C64461">
        <w:rPr>
          <w:rFonts w:ascii="Times New Roman" w:eastAsia="Times New Roman" w:hAnsi="Times New Roman"/>
          <w:spacing w:val="10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органом</w:t>
      </w:r>
      <w:r w:rsidRPr="00C64461">
        <w:rPr>
          <w:rFonts w:ascii="Times New Roman" w:eastAsia="Times New Roman" w:hAnsi="Times New Roman"/>
          <w:spacing w:val="9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</w:t>
      </w:r>
      <w:r w:rsidRPr="00C64461">
        <w:rPr>
          <w:rFonts w:ascii="Times New Roman" w:eastAsia="Times New Roman" w:hAnsi="Times New Roman"/>
          <w:spacing w:val="10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366EBF53" w14:textId="77777777" w:rsidR="00C64461" w:rsidRPr="00C64461" w:rsidRDefault="00C64461" w:rsidP="00C64461">
      <w:pPr>
        <w:widowControl w:val="0"/>
        <w:tabs>
          <w:tab w:val="left" w:pos="2073"/>
          <w:tab w:val="left" w:pos="2416"/>
          <w:tab w:val="left" w:pos="2757"/>
          <w:tab w:val="left" w:pos="3097"/>
          <w:tab w:val="left" w:pos="3245"/>
          <w:tab w:val="left" w:pos="3344"/>
          <w:tab w:val="left" w:pos="3649"/>
          <w:tab w:val="left" w:pos="3761"/>
          <w:tab w:val="left" w:pos="4167"/>
          <w:tab w:val="left" w:pos="5249"/>
          <w:tab w:val="left" w:pos="5795"/>
          <w:tab w:val="left" w:pos="6077"/>
          <w:tab w:val="left" w:pos="6149"/>
          <w:tab w:val="left" w:pos="7184"/>
          <w:tab w:val="left" w:pos="7603"/>
          <w:tab w:val="left" w:pos="7895"/>
          <w:tab w:val="left" w:pos="8271"/>
          <w:tab w:val="left" w:pos="8304"/>
          <w:tab w:val="left" w:pos="9408"/>
          <w:tab w:val="left" w:pos="1012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Порядок</w:t>
      </w:r>
      <w:r w:rsidRPr="00C64461">
        <w:rPr>
          <w:rFonts w:ascii="Times New Roman" w:eastAsia="Times New Roman" w:hAnsi="Times New Roman"/>
          <w:spacing w:val="5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</w:t>
      </w:r>
      <w:r w:rsidRPr="00C64461">
        <w:rPr>
          <w:rFonts w:ascii="Times New Roman" w:eastAsia="Times New Roman" w:hAnsi="Times New Roman"/>
          <w:spacing w:val="5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сроки</w:t>
      </w:r>
      <w:r w:rsidRPr="00C64461">
        <w:rPr>
          <w:rFonts w:ascii="Times New Roman" w:eastAsia="Times New Roman" w:hAnsi="Times New Roman"/>
          <w:spacing w:val="5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передачи</w:t>
      </w:r>
      <w:r w:rsidRPr="00C64461">
        <w:rPr>
          <w:rFonts w:ascii="Times New Roman" w:eastAsia="Times New Roman" w:hAnsi="Times New Roman"/>
          <w:spacing w:val="5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Уполномоченным</w:t>
      </w:r>
      <w:r w:rsidRPr="00C64461">
        <w:rPr>
          <w:rFonts w:ascii="Times New Roman" w:eastAsia="Times New Roman" w:hAnsi="Times New Roman"/>
          <w:spacing w:val="5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органом</w:t>
      </w:r>
      <w:r w:rsidRPr="00C64461">
        <w:rPr>
          <w:rFonts w:ascii="Times New Roman" w:eastAsia="Times New Roman" w:hAnsi="Times New Roman"/>
          <w:spacing w:val="5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таких</w:t>
      </w:r>
      <w:r w:rsidRPr="00C64461">
        <w:rPr>
          <w:rFonts w:ascii="Times New Roman" w:eastAsia="Times New Roman" w:hAnsi="Times New Roman"/>
          <w:spacing w:val="5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документов</w:t>
      </w:r>
      <w:r w:rsidRPr="00C64461">
        <w:rPr>
          <w:rFonts w:ascii="Times New Roman" w:eastAsia="Times New Roman" w:hAnsi="Times New Roman"/>
          <w:spacing w:val="5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МФЦ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определяются заключенным соглашением о взаимодействии.</w:t>
      </w:r>
    </w:p>
    <w:p w14:paraId="51AEB023" w14:textId="77777777" w:rsidR="00C64461" w:rsidRPr="00C64461" w:rsidRDefault="00C64461" w:rsidP="00C6446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85.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В любое время с момента приема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    в электронной форме в личный кабинет заявителя на Портале.</w:t>
      </w:r>
    </w:p>
    <w:p w14:paraId="35A81884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7" w:name="P424"/>
      <w:bookmarkEnd w:id="27"/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Получение дополнительных сведений от заявителя</w:t>
      </w:r>
    </w:p>
    <w:p w14:paraId="0CC145B7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86.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14:paraId="6D9C3513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87.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Запрещается требовать от заявителя:</w:t>
      </w:r>
    </w:p>
    <w:p w14:paraId="1CAD1191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6879E4D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-ФЗ;</w:t>
      </w:r>
    </w:p>
    <w:p w14:paraId="0BD0B369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210-ФЗ;</w:t>
      </w:r>
    </w:p>
    <w:p w14:paraId="607F88E7" w14:textId="77777777" w:rsidR="00C64461" w:rsidRPr="00C64461" w:rsidRDefault="00C64461" w:rsidP="00C64461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17B3E3E1" w14:textId="77777777" w:rsidR="00C64461" w:rsidRPr="00C64461" w:rsidRDefault="00C64461" w:rsidP="00C64461">
      <w:pPr>
        <w:widowControl w:val="0"/>
        <w:tabs>
          <w:tab w:val="left" w:pos="134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215"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B3A0008" w14:textId="77777777" w:rsidR="00C64461" w:rsidRPr="00C64461" w:rsidRDefault="00C64461" w:rsidP="00C64461">
      <w:pPr>
        <w:widowControl w:val="0"/>
        <w:tabs>
          <w:tab w:val="left" w:pos="1346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215"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B20362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8" w:name="_Toc110269048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 Формы контроля за исполнением административного регламента</w:t>
      </w:r>
      <w:bookmarkEnd w:id="28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DCB658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F034F6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9" w:name="_Toc110269049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 </w:t>
      </w: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29"/>
    </w:p>
    <w:p w14:paraId="4D08F37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6B70CAAF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88.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осуществляется на постоянной основе должностными лицами Администрации (Уполномоченного органа),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уполномоченными на осуществление контроля за предоставлением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услуги.</w:t>
      </w:r>
    </w:p>
    <w:p w14:paraId="611C8D1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(Уполномоченного органа).</w:t>
      </w:r>
    </w:p>
    <w:p w14:paraId="1F5D8C6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Текущий контроль осуществляется путем проведения проверок:</w:t>
      </w:r>
    </w:p>
    <w:p w14:paraId="62DF946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решений о предоставлении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(об отказе в предоставлении)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услуги;</w:t>
      </w:r>
    </w:p>
    <w:p w14:paraId="364DC0A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выявления и устранения нарушений прав граждан;</w:t>
      </w:r>
    </w:p>
    <w:p w14:paraId="5FE3F90A" w14:textId="77777777" w:rsidR="00C64461" w:rsidRPr="00C64461" w:rsidRDefault="00C64461" w:rsidP="00C64461">
      <w:pPr>
        <w:widowControl w:val="0"/>
        <w:tabs>
          <w:tab w:val="left" w:pos="3820"/>
          <w:tab w:val="left" w:pos="5104"/>
          <w:tab w:val="left" w:pos="5485"/>
          <w:tab w:val="left" w:pos="7082"/>
          <w:tab w:val="left" w:pos="8227"/>
          <w:tab w:val="left" w:pos="8731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3)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47D5EDF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7516134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0" w:name="_Toc110269050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30"/>
    </w:p>
    <w:p w14:paraId="6AEFB8F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09976134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89.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Контроль за полнотой и качеством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 включает в себя проведение плановых и внеплановых проверок.</w:t>
      </w:r>
    </w:p>
    <w:p w14:paraId="0F78C569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14:paraId="273A057E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При плановой проверке полноты и качества предоставления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 контролю подлежат:</w:t>
      </w:r>
    </w:p>
    <w:p w14:paraId="77F17D06" w14:textId="77777777" w:rsidR="00C64461" w:rsidRPr="00C64461" w:rsidRDefault="00C64461" w:rsidP="00C64461">
      <w:pPr>
        <w:widowControl w:val="0"/>
        <w:tabs>
          <w:tab w:val="left" w:pos="2725"/>
          <w:tab w:val="left" w:pos="3217"/>
          <w:tab w:val="left" w:pos="5467"/>
          <w:tab w:val="left" w:pos="7044"/>
          <w:tab w:val="left" w:pos="8419"/>
          <w:tab w:val="left" w:pos="9044"/>
          <w:tab w:val="left" w:pos="10145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соблюдение сроков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услуги; соблюдение положений настоящего Административного регламента; </w:t>
      </w:r>
    </w:p>
    <w:p w14:paraId="06564F9C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правильность и обоснованность принятого решения об отказе в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предоставлении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услуги.</w:t>
      </w:r>
    </w:p>
    <w:p w14:paraId="3838D409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contextualSpacing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90.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Основанием для проведения внеплановых проверок являются:</w:t>
      </w:r>
    </w:p>
    <w:p w14:paraId="772B383B" w14:textId="77777777" w:rsidR="00C64461" w:rsidRPr="00C64461" w:rsidRDefault="00C64461" w:rsidP="00C64461">
      <w:pPr>
        <w:widowControl w:val="0"/>
        <w:tabs>
          <w:tab w:val="left" w:pos="1967"/>
          <w:tab w:val="left" w:pos="2095"/>
          <w:tab w:val="left" w:pos="2173"/>
          <w:tab w:val="left" w:pos="2316"/>
          <w:tab w:val="left" w:pos="2348"/>
          <w:tab w:val="left" w:pos="3509"/>
          <w:tab w:val="left" w:pos="3596"/>
          <w:tab w:val="left" w:pos="4429"/>
          <w:tab w:val="left" w:pos="4567"/>
          <w:tab w:val="left" w:pos="4670"/>
          <w:tab w:val="left" w:pos="5247"/>
          <w:tab w:val="left" w:pos="5637"/>
          <w:tab w:val="left" w:pos="6587"/>
          <w:tab w:val="left" w:pos="6869"/>
          <w:tab w:val="left" w:pos="6960"/>
          <w:tab w:val="left" w:pos="6995"/>
          <w:tab w:val="left" w:pos="7143"/>
          <w:tab w:val="left" w:pos="7283"/>
          <w:tab w:val="left" w:pos="8342"/>
          <w:tab w:val="left" w:pos="8662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получение от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C64461">
        <w:rPr>
          <w:rFonts w:ascii="Times New Roman" w:eastAsia="Times New Roman" w:hAnsi="Times New Roman"/>
          <w:iCs/>
          <w:sz w:val="28"/>
          <w:szCs w:val="28"/>
          <w:lang w:eastAsia="x-none"/>
        </w:rPr>
        <w:t>Оренбургской области</w:t>
      </w:r>
      <w:r w:rsidRPr="00C64461">
        <w:rPr>
          <w:rFonts w:ascii="Times New Roman" w:eastAsia="Times New Roman" w:hAnsi="Times New Roman"/>
          <w:i/>
          <w:iCs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 нормативных правовых актов органов местного самоуправления</w:t>
      </w:r>
      <w:r w:rsidRPr="00C64461">
        <w:rPr>
          <w:rFonts w:ascii="Times New Roman" w:eastAsia="Times New Roman" w:hAnsi="Times New Roman"/>
          <w:i/>
          <w:iCs/>
          <w:sz w:val="28"/>
          <w:szCs w:val="28"/>
          <w:lang w:val="x-none" w:eastAsia="x-none"/>
        </w:rPr>
        <w:t>;</w:t>
      </w:r>
    </w:p>
    <w:p w14:paraId="50191CE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услуги.</w:t>
      </w:r>
    </w:p>
    <w:p w14:paraId="6E76B24A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5AA2C20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1" w:name="_Toc110269051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  <w:bookmarkEnd w:id="31"/>
    </w:p>
    <w:p w14:paraId="30FB98F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3F28C5BA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91.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Оренбургской области</w:t>
      </w:r>
      <w:r w:rsidRPr="00C64461">
        <w:rPr>
          <w:rFonts w:ascii="Times New Roman" w:eastAsia="Times New Roman" w:hAnsi="Times New Roman"/>
          <w:i/>
          <w:iCs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1A3643AB" w14:textId="77777777" w:rsidR="00C64461" w:rsidRPr="00C64461" w:rsidRDefault="00C64461" w:rsidP="00C64461">
      <w:pPr>
        <w:widowControl w:val="0"/>
        <w:tabs>
          <w:tab w:val="left" w:pos="2610"/>
          <w:tab w:val="left" w:pos="2731"/>
          <w:tab w:val="left" w:pos="4095"/>
          <w:tab w:val="left" w:pos="4991"/>
          <w:tab w:val="left" w:pos="5493"/>
          <w:tab w:val="left" w:pos="5998"/>
          <w:tab w:val="left" w:pos="6919"/>
          <w:tab w:val="left" w:pos="7660"/>
          <w:tab w:val="left" w:pos="8196"/>
          <w:tab w:val="left" w:pos="8652"/>
          <w:tab w:val="left" w:pos="9776"/>
          <w:tab w:val="left" w:pos="1012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Персональная ответственность должностных лиц за правильность и своевременность принятия решения о предоставлении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(об отказе в предоставлении)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муниципальной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 закрепляется в их должностных регламентах в соответствии с требованиями законодательства.</w:t>
      </w:r>
    </w:p>
    <w:p w14:paraId="2ECEBB7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4BFA442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5B15856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</w:p>
    <w:p w14:paraId="63AB9636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92.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Граждане, их объединения и организации имеют право осуществлять контроль за предоставлением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услуги путем получения информации о ходе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услуги, в том числе о сроках завершения административных процедур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(действий).</w:t>
      </w:r>
    </w:p>
    <w:p w14:paraId="48AE6EA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Граждане, их объединения и организации также имеют право: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14:paraId="66D70E9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1) н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аправлять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замечания и предложения по улучшению доступности и качества предоставления 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услуги;</w:t>
      </w:r>
    </w:p>
    <w:p w14:paraId="6357E3F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2) 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вносить предложения о мерах по устранению нарушений настоящего Административного регламента.</w:t>
      </w:r>
    </w:p>
    <w:p w14:paraId="3DD05EA8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93.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7DCC1F28" w14:textId="77777777" w:rsidR="00C64461" w:rsidRPr="00C64461" w:rsidRDefault="00C64461" w:rsidP="00C6446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94.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1AD4305A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594FB90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2" w:name="_Toc110269053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</w:t>
      </w:r>
      <w:bookmarkEnd w:id="32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работников</w:t>
      </w:r>
    </w:p>
    <w:p w14:paraId="627ADEB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BF1F2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95.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Информация, указанная в данном разделе, размещается на официальном сайте администрации муниципального образования, предоставляющего муниципальную услугу</w:t>
      </w: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2519BFC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DF1520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 для заинтересованных лиц об их праве</w:t>
      </w:r>
    </w:p>
    <w:p w14:paraId="743A52AD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на досудебное (внесудебное) обжалование действий</w:t>
      </w:r>
    </w:p>
    <w:p w14:paraId="7C829FD2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(бездействия) и (или) решений, принятых (осуществленных) в ходе предоставления муниципальной услуги</w:t>
      </w:r>
    </w:p>
    <w:p w14:paraId="3A3A279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1069" w:right="2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</w:p>
    <w:p w14:paraId="640C84EB" w14:textId="77777777" w:rsidR="00C64461" w:rsidRPr="00C64461" w:rsidRDefault="00C64461" w:rsidP="00C64461">
      <w:pPr>
        <w:widowControl w:val="0"/>
        <w:tabs>
          <w:tab w:val="left" w:pos="1346"/>
          <w:tab w:val="left" w:pos="4266"/>
          <w:tab w:val="left" w:pos="6977"/>
          <w:tab w:val="left" w:pos="7637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96.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14:paraId="4F5421C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699FE903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Органы исполнительной власти, органы местного</w:t>
      </w:r>
    </w:p>
    <w:p w14:paraId="36BB1A9E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самоуправления, организации и уполномоченные на рассмотрение</w:t>
      </w:r>
    </w:p>
    <w:p w14:paraId="42F8E2E9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жалобы лица, которым может быть направлена жалоба заявителя</w:t>
      </w:r>
    </w:p>
    <w:p w14:paraId="6125D15F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в досудебном (внесудебном) порядке</w:t>
      </w:r>
    </w:p>
    <w:p w14:paraId="02DE035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1A33655F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97.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Жалоба подается в орган местного самоуправления, предоставляющий муниципальную услугу, МФЦ либо в орган, являющийся учредителем МФЦ, а также антимонопольный орган.</w:t>
      </w:r>
    </w:p>
    <w:p w14:paraId="40C4A08A" w14:textId="77777777" w:rsidR="00C64461" w:rsidRPr="00C64461" w:rsidRDefault="00C64461" w:rsidP="00C64461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 и действия (бездействие) руководителя органа местного самоуправления подаются в Правительство Оренбургской области.</w:t>
      </w:r>
    </w:p>
    <w:p w14:paraId="524FB35C" w14:textId="77777777" w:rsidR="00C64461" w:rsidRPr="00C64461" w:rsidRDefault="00C64461" w:rsidP="00C64461">
      <w:pPr>
        <w:widowControl w:val="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14:paraId="56A0B978" w14:textId="77777777" w:rsidR="00C64461" w:rsidRPr="00C64461" w:rsidRDefault="00C64461" w:rsidP="00C64461">
      <w:pPr>
        <w:widowControl w:val="0"/>
        <w:tabs>
          <w:tab w:val="left" w:pos="1346"/>
          <w:tab w:val="left" w:pos="1746"/>
          <w:tab w:val="left" w:pos="2078"/>
          <w:tab w:val="left" w:pos="3315"/>
          <w:tab w:val="left" w:pos="3655"/>
          <w:tab w:val="left" w:pos="5306"/>
          <w:tab w:val="left" w:pos="6276"/>
          <w:tab w:val="left" w:pos="6758"/>
          <w:tab w:val="left" w:pos="8209"/>
          <w:tab w:val="left" w:pos="9492"/>
          <w:tab w:val="left" w:pos="10140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6EF823C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left="709" w:right="2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3" w:name="_Toc110269056"/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3"/>
    </w:p>
    <w:p w14:paraId="4080AA4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</w:p>
    <w:p w14:paraId="23118013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98.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ab/>
        <w:t>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услуги, на официальном сайте органа местного самоуправления, предоставляющего муниципальную услугу, на Портале.</w:t>
      </w:r>
    </w:p>
    <w:p w14:paraId="716B0C4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32C3D70A" w14:textId="77777777" w:rsidR="00C64461" w:rsidRPr="00C64461" w:rsidRDefault="00C64461" w:rsidP="00C6446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14:paraId="1E1D783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x-none" w:eastAsia="x-none"/>
        </w:rPr>
      </w:pPr>
    </w:p>
    <w:p w14:paraId="6B99D129" w14:textId="77777777" w:rsidR="00C64461" w:rsidRPr="00C64461" w:rsidRDefault="00C64461" w:rsidP="00C64461">
      <w:pPr>
        <w:widowControl w:val="0"/>
        <w:tabs>
          <w:tab w:val="left" w:pos="980"/>
          <w:tab w:val="left" w:pos="2050"/>
          <w:tab w:val="left" w:pos="2635"/>
          <w:tab w:val="left" w:pos="4419"/>
          <w:tab w:val="left" w:pos="6680"/>
          <w:tab w:val="left" w:pos="901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567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99.   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06FA036A" w14:textId="77777777" w:rsidR="00C64461" w:rsidRPr="00C64461" w:rsidRDefault="00C64461" w:rsidP="00C64461">
      <w:pPr>
        <w:widowControl w:val="0"/>
        <w:tabs>
          <w:tab w:val="left" w:pos="709"/>
          <w:tab w:val="left" w:pos="2050"/>
          <w:tab w:val="left" w:pos="2635"/>
          <w:tab w:val="left" w:pos="4419"/>
          <w:tab w:val="left" w:pos="6680"/>
          <w:tab w:val="left" w:pos="9014"/>
        </w:tabs>
        <w:kinsoku w:val="0"/>
        <w:overflowPunct w:val="0"/>
        <w:autoSpaceDE w:val="0"/>
        <w:autoSpaceDN w:val="0"/>
        <w:adjustRightInd w:val="0"/>
        <w:spacing w:after="0" w:line="20" w:lineRule="atLeast"/>
        <w:ind w:right="2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-  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постановление 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14:paraId="4061B42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0" w:lineRule="atLeast"/>
        <w:ind w:right="2" w:firstLine="709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4" w:name="_Toc110269058"/>
    </w:p>
    <w:bookmarkEnd w:id="34"/>
    <w:p w14:paraId="7F4A04CD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5A7203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78C901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367F8FBA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6B9AB36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BEA0BE3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CD6D21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68459E6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1DAD98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3D77FB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D4B2C0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7E4EA41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3FB6DB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FAC145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7951CCE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E7EE47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050EF2E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9899409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1E00EA60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42C14D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4A27EC72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78A6ACAC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2D3B4BD4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6D8DBE8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left="5859" w:right="125" w:firstLine="2359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</w:p>
    <w:p w14:paraId="58792F97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 w:firstLine="709"/>
        <w:contextualSpacing/>
        <w:jc w:val="right"/>
        <w:rPr>
          <w:rFonts w:ascii="Times New Roman" w:eastAsia="Times New Roman" w:hAnsi="Times New Roman"/>
          <w:spacing w:val="1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Приложени</w:t>
      </w: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№1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</w:p>
    <w:p w14:paraId="3C23ABA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 w:firstLine="709"/>
        <w:contextualSpacing/>
        <w:jc w:val="right"/>
        <w:rPr>
          <w:rFonts w:ascii="Times New Roman" w:eastAsia="Times New Roman" w:hAnsi="Times New Roman"/>
          <w:spacing w:val="1"/>
          <w:sz w:val="28"/>
          <w:szCs w:val="28"/>
          <w:lang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к</w:t>
      </w:r>
      <w:r w:rsidRPr="00C64461">
        <w:rPr>
          <w:rFonts w:ascii="Times New Roman" w:eastAsia="Times New Roman" w:hAnsi="Times New Roman"/>
          <w:spacing w:val="4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Административному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регламенту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val="x-none" w:eastAsia="x-none"/>
        </w:rPr>
        <w:t xml:space="preserve"> </w:t>
      </w:r>
    </w:p>
    <w:p w14:paraId="3F7D839B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125" w:firstLine="709"/>
        <w:contextualSpacing/>
        <w:jc w:val="right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по</w:t>
      </w:r>
      <w:r w:rsidRPr="00C64461">
        <w:rPr>
          <w:rFonts w:ascii="Times New Roman" w:eastAsia="Times New Roman" w:hAnsi="Times New Roman"/>
          <w:spacing w:val="-13"/>
          <w:sz w:val="28"/>
          <w:szCs w:val="28"/>
          <w:lang w:val="x-none"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предоставлению</w:t>
      </w:r>
      <w:r w:rsidRPr="00C64461">
        <w:rPr>
          <w:rFonts w:ascii="Times New Roman" w:eastAsia="Times New Roman" w:hAnsi="Times New Roman"/>
          <w:spacing w:val="-12"/>
          <w:sz w:val="28"/>
          <w:szCs w:val="28"/>
          <w:lang w:val="x-none" w:eastAsia="x-none"/>
        </w:rPr>
        <w:t xml:space="preserve"> </w:t>
      </w:r>
    </w:p>
    <w:p w14:paraId="4D2EABE5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96"/>
        <w:contextualSpacing/>
        <w:jc w:val="right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>м</w:t>
      </w:r>
      <w:proofErr w:type="spellStart"/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униципальной</w:t>
      </w:r>
      <w:proofErr w:type="spellEnd"/>
      <w:r w:rsidRPr="00C644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val="x-none" w:eastAsia="x-none"/>
        </w:rPr>
        <w:t>услуги</w:t>
      </w:r>
    </w:p>
    <w:p w14:paraId="12856130" w14:textId="77777777" w:rsidR="00C64461" w:rsidRPr="00C64461" w:rsidRDefault="00C64461" w:rsidP="00C64461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x-none"/>
        </w:rPr>
      </w:pPr>
      <w:bookmarkStart w:id="35" w:name="_Toc88758301"/>
    </w:p>
    <w:p w14:paraId="21EE1E9E" w14:textId="77777777" w:rsidR="00C64461" w:rsidRPr="00C64461" w:rsidRDefault="00C64461" w:rsidP="00C64461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6" w:name="_Toc52367295"/>
      <w:bookmarkStart w:id="37" w:name="_Toc51940844"/>
      <w:bookmarkStart w:id="38" w:name="_Toc57644485"/>
      <w:bookmarkStart w:id="39" w:name="_Toc53408330"/>
      <w:bookmarkStart w:id="40" w:name="_Toc88758305"/>
      <w:bookmarkStart w:id="41" w:name="_Toc58342191"/>
      <w:bookmarkStart w:id="42" w:name="_Toc110269062"/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заявления о </w:t>
      </w:r>
      <w:bookmarkEnd w:id="36"/>
      <w:bookmarkEnd w:id="37"/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выдаче </w:t>
      </w:r>
      <w:bookmarkEnd w:id="38"/>
      <w:bookmarkEnd w:id="39"/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>разрешения на право вырубки зеленых насаждений</w:t>
      </w:r>
      <w:bookmarkEnd w:id="40"/>
      <w:bookmarkEnd w:id="41"/>
      <w:bookmarkEnd w:id="42"/>
    </w:p>
    <w:p w14:paraId="4719655F" w14:textId="77777777" w:rsidR="00C64461" w:rsidRPr="00C64461" w:rsidRDefault="00C64461" w:rsidP="00C64461">
      <w:pPr>
        <w:tabs>
          <w:tab w:val="left" w:pos="0"/>
        </w:tabs>
        <w:spacing w:after="0" w:line="360" w:lineRule="auto"/>
        <w:ind w:left="5245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9747" w:type="dxa"/>
        <w:tblLayout w:type="fixed"/>
        <w:tblLook w:val="0400" w:firstRow="0" w:lastRow="0" w:firstColumn="0" w:lastColumn="0" w:noHBand="0" w:noVBand="1"/>
      </w:tblPr>
      <w:tblGrid>
        <w:gridCol w:w="2836"/>
        <w:gridCol w:w="6911"/>
      </w:tblGrid>
      <w:tr w:rsidR="00C64461" w:rsidRPr="00C64461" w14:paraId="21FE2081" w14:textId="77777777" w:rsidTr="00B03E3B">
        <w:tc>
          <w:tcPr>
            <w:tcW w:w="2836" w:type="dxa"/>
            <w:hideMark/>
          </w:tcPr>
          <w:p w14:paraId="3452BC6A" w14:textId="77777777" w:rsidR="00C64461" w:rsidRPr="00C64461" w:rsidRDefault="00C64461" w:rsidP="00C64461">
            <w:pPr>
              <w:spacing w:before="120" w:after="120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Кому:</w:t>
            </w: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ab/>
            </w:r>
          </w:p>
        </w:tc>
        <w:tc>
          <w:tcPr>
            <w:tcW w:w="6911" w:type="dxa"/>
            <w:hideMark/>
          </w:tcPr>
          <w:p w14:paraId="6512EC3F" w14:textId="77777777" w:rsidR="00C64461" w:rsidRPr="00C64461" w:rsidRDefault="00C64461" w:rsidP="00C64461">
            <w:pPr>
              <w:spacing w:before="120" w:after="12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(наименование уполномоченного органа местного самоуправления)</w:t>
            </w: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</w:r>
          </w:p>
        </w:tc>
      </w:tr>
    </w:tbl>
    <w:p w14:paraId="2D31B2C1" w14:textId="77777777" w:rsidR="00C64461" w:rsidRPr="00C64461" w:rsidRDefault="00C64461" w:rsidP="00C64461">
      <w:pPr>
        <w:tabs>
          <w:tab w:val="left" w:pos="0"/>
        </w:tabs>
        <w:spacing w:after="0" w:line="360" w:lineRule="auto"/>
        <w:ind w:left="5245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85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35"/>
        <w:gridCol w:w="5216"/>
        <w:gridCol w:w="1806"/>
      </w:tblGrid>
      <w:tr w:rsidR="00C64461" w:rsidRPr="00C64461" w14:paraId="784EAF03" w14:textId="77777777" w:rsidTr="00B03E3B">
        <w:tc>
          <w:tcPr>
            <w:tcW w:w="2835" w:type="dxa"/>
            <w:vAlign w:val="center"/>
            <w:hideMark/>
          </w:tcPr>
          <w:p w14:paraId="66A3714D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Данные Представителя (Физическое лицо)</w:t>
            </w:r>
          </w:p>
        </w:tc>
        <w:tc>
          <w:tcPr>
            <w:tcW w:w="5216" w:type="dxa"/>
            <w:vAlign w:val="center"/>
            <w:hideMark/>
          </w:tcPr>
          <w:p w14:paraId="273E72FD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21CE097C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8481ACC" w14:textId="77777777" w:rsidTr="00B03E3B">
        <w:tc>
          <w:tcPr>
            <w:tcW w:w="2835" w:type="dxa"/>
            <w:vAlign w:val="center"/>
          </w:tcPr>
          <w:p w14:paraId="7D9D058A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BEA7E4A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1806" w:type="dxa"/>
            <w:vAlign w:val="center"/>
          </w:tcPr>
          <w:p w14:paraId="3DFB99CD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08678DC8" w14:textId="77777777" w:rsidTr="00B03E3B">
        <w:tc>
          <w:tcPr>
            <w:tcW w:w="2835" w:type="dxa"/>
            <w:vAlign w:val="center"/>
          </w:tcPr>
          <w:p w14:paraId="0138EF5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042670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0E770E2D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29C8DA5B" w14:textId="77777777" w:rsidTr="00B03E3B">
        <w:tc>
          <w:tcPr>
            <w:tcW w:w="2835" w:type="dxa"/>
            <w:vAlign w:val="center"/>
          </w:tcPr>
          <w:p w14:paraId="07B6ECE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FAC0D9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56919332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E04B732" w14:textId="77777777" w:rsidTr="00B03E3B">
        <w:tc>
          <w:tcPr>
            <w:tcW w:w="2835" w:type="dxa"/>
            <w:vAlign w:val="center"/>
          </w:tcPr>
          <w:p w14:paraId="196D8BD5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A9A3BC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14:paraId="29F318A2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786CA27" w14:textId="77777777" w:rsidTr="00B03E3B">
        <w:tc>
          <w:tcPr>
            <w:tcW w:w="2835" w:type="dxa"/>
            <w:vAlign w:val="center"/>
          </w:tcPr>
          <w:p w14:paraId="45F4E9C8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5FB977C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14:paraId="6935944A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B54E443" w14:textId="77777777" w:rsidTr="00B03E3B">
        <w:tc>
          <w:tcPr>
            <w:tcW w:w="2835" w:type="dxa"/>
            <w:vAlign w:val="center"/>
          </w:tcPr>
          <w:p w14:paraId="190609E5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7B653D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48BBE534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05583F1B" w14:textId="77777777" w:rsidTr="00B03E3B">
        <w:tc>
          <w:tcPr>
            <w:tcW w:w="2835" w:type="dxa"/>
            <w:vAlign w:val="center"/>
          </w:tcPr>
          <w:p w14:paraId="32C5DF8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6C1CAA7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22C54797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965CA8B" w14:textId="77777777" w:rsidTr="00B03E3B">
        <w:tc>
          <w:tcPr>
            <w:tcW w:w="2835" w:type="dxa"/>
            <w:vAlign w:val="center"/>
          </w:tcPr>
          <w:p w14:paraId="25799AB8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531494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0ED4163D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0ADC9EF2" w14:textId="77777777" w:rsidTr="00B03E3B">
        <w:tc>
          <w:tcPr>
            <w:tcW w:w="2835" w:type="dxa"/>
            <w:vAlign w:val="center"/>
          </w:tcPr>
          <w:p w14:paraId="51183307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86A6930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15522185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6774E2B" w14:textId="77777777" w:rsidTr="00B03E3B">
        <w:tc>
          <w:tcPr>
            <w:tcW w:w="2835" w:type="dxa"/>
            <w:vAlign w:val="center"/>
            <w:hideMark/>
          </w:tcPr>
          <w:p w14:paraId="4CCA632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vAlign w:val="center"/>
            <w:hideMark/>
          </w:tcPr>
          <w:p w14:paraId="0B4AED0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54748DF8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315958F" w14:textId="77777777" w:rsidTr="00B03E3B">
        <w:tc>
          <w:tcPr>
            <w:tcW w:w="2835" w:type="dxa"/>
            <w:vAlign w:val="center"/>
          </w:tcPr>
          <w:p w14:paraId="79FE90B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3603FA6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1806" w:type="dxa"/>
            <w:vAlign w:val="center"/>
          </w:tcPr>
          <w:p w14:paraId="51A932FB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6657736" w14:textId="77777777" w:rsidTr="00B03E3B">
        <w:tc>
          <w:tcPr>
            <w:tcW w:w="2835" w:type="dxa"/>
            <w:vAlign w:val="center"/>
          </w:tcPr>
          <w:p w14:paraId="4E1768A3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73161F4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32BC21B2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07406D49" w14:textId="77777777" w:rsidTr="00B03E3B">
        <w:tc>
          <w:tcPr>
            <w:tcW w:w="2835" w:type="dxa"/>
            <w:vAlign w:val="center"/>
          </w:tcPr>
          <w:p w14:paraId="2D9B52B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3AC2343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ОГРНИП</w:t>
            </w:r>
          </w:p>
        </w:tc>
        <w:tc>
          <w:tcPr>
            <w:tcW w:w="1806" w:type="dxa"/>
            <w:vAlign w:val="center"/>
          </w:tcPr>
          <w:p w14:paraId="475AF39B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C569A05" w14:textId="77777777" w:rsidTr="00B03E3B">
        <w:tc>
          <w:tcPr>
            <w:tcW w:w="2835" w:type="dxa"/>
            <w:vAlign w:val="center"/>
          </w:tcPr>
          <w:p w14:paraId="4DAD332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891454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1806" w:type="dxa"/>
            <w:vAlign w:val="center"/>
          </w:tcPr>
          <w:p w14:paraId="481A8469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C736266" w14:textId="77777777" w:rsidTr="00B03E3B">
        <w:tc>
          <w:tcPr>
            <w:tcW w:w="2835" w:type="dxa"/>
            <w:vAlign w:val="center"/>
          </w:tcPr>
          <w:p w14:paraId="615F7E8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786745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6C29D8E9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27494D9" w14:textId="77777777" w:rsidTr="00B03E3B">
        <w:tc>
          <w:tcPr>
            <w:tcW w:w="2835" w:type="dxa"/>
            <w:vAlign w:val="center"/>
          </w:tcPr>
          <w:p w14:paraId="1192B15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3AAC2C8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08FF3A84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0B565109" w14:textId="77777777" w:rsidTr="00B03E3B">
        <w:tc>
          <w:tcPr>
            <w:tcW w:w="2835" w:type="dxa"/>
            <w:vAlign w:val="center"/>
            <w:hideMark/>
          </w:tcPr>
          <w:p w14:paraId="0D7F19D5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Данные Представителя (Юридическое лицо)</w:t>
            </w:r>
          </w:p>
        </w:tc>
        <w:tc>
          <w:tcPr>
            <w:tcW w:w="5216" w:type="dxa"/>
            <w:vAlign w:val="center"/>
            <w:hideMark/>
          </w:tcPr>
          <w:p w14:paraId="600EC16A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14:paraId="311EF2D3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9D76496" w14:textId="77777777" w:rsidTr="00B03E3B">
        <w:tc>
          <w:tcPr>
            <w:tcW w:w="2835" w:type="dxa"/>
            <w:vAlign w:val="center"/>
          </w:tcPr>
          <w:p w14:paraId="096F8B95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74A8748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14:paraId="213498D2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40048AA" w14:textId="77777777" w:rsidTr="00B03E3B">
        <w:tc>
          <w:tcPr>
            <w:tcW w:w="2835" w:type="dxa"/>
            <w:vAlign w:val="center"/>
          </w:tcPr>
          <w:p w14:paraId="573AC67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4DC22A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ОГРН</w:t>
            </w:r>
          </w:p>
        </w:tc>
        <w:tc>
          <w:tcPr>
            <w:tcW w:w="1806" w:type="dxa"/>
            <w:vAlign w:val="center"/>
          </w:tcPr>
          <w:p w14:paraId="0C29A088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CE4829F" w14:textId="77777777" w:rsidTr="00B03E3B">
        <w:tc>
          <w:tcPr>
            <w:tcW w:w="2835" w:type="dxa"/>
            <w:vAlign w:val="center"/>
          </w:tcPr>
          <w:p w14:paraId="09F071A3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68441F7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1806" w:type="dxa"/>
            <w:vAlign w:val="center"/>
          </w:tcPr>
          <w:p w14:paraId="1877898C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2F29B12F" w14:textId="77777777" w:rsidTr="00B03E3B">
        <w:tc>
          <w:tcPr>
            <w:tcW w:w="2835" w:type="dxa"/>
            <w:vAlign w:val="center"/>
          </w:tcPr>
          <w:p w14:paraId="2573E18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699FFB17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397095A5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7F7DC23" w14:textId="77777777" w:rsidTr="00B03E3B">
        <w:tc>
          <w:tcPr>
            <w:tcW w:w="2835" w:type="dxa"/>
            <w:vAlign w:val="center"/>
          </w:tcPr>
          <w:p w14:paraId="6D7F348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40F4B27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19C2F9DA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05162D2" w14:textId="77777777" w:rsidTr="00B03E3B">
        <w:tc>
          <w:tcPr>
            <w:tcW w:w="2835" w:type="dxa"/>
            <w:vAlign w:val="center"/>
          </w:tcPr>
          <w:p w14:paraId="2AC5108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65187890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76D624DE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74D72C1" w14:textId="77777777" w:rsidTr="00B03E3B">
        <w:tc>
          <w:tcPr>
            <w:tcW w:w="2835" w:type="dxa"/>
            <w:vAlign w:val="center"/>
          </w:tcPr>
          <w:p w14:paraId="1D48C3A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B874580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1806" w:type="dxa"/>
            <w:vAlign w:val="center"/>
          </w:tcPr>
          <w:p w14:paraId="5F81F2D3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638F8A3" w14:textId="77777777" w:rsidTr="00B03E3B">
        <w:tc>
          <w:tcPr>
            <w:tcW w:w="2835" w:type="dxa"/>
            <w:vAlign w:val="center"/>
          </w:tcPr>
          <w:p w14:paraId="11381162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EFFAA1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212C9410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075CCFCD" w14:textId="77777777" w:rsidTr="00B03E3B">
        <w:tc>
          <w:tcPr>
            <w:tcW w:w="2835" w:type="dxa"/>
            <w:vAlign w:val="center"/>
          </w:tcPr>
          <w:p w14:paraId="12A7625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3A74E81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31F7B80E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3B2042C" w14:textId="77777777" w:rsidTr="00B03E3B">
        <w:tc>
          <w:tcPr>
            <w:tcW w:w="2835" w:type="dxa"/>
            <w:vAlign w:val="center"/>
          </w:tcPr>
          <w:p w14:paraId="0E9C8F5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734BCDA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14:paraId="2D3DB769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999B455" w14:textId="77777777" w:rsidTr="00B03E3B">
        <w:tc>
          <w:tcPr>
            <w:tcW w:w="2835" w:type="dxa"/>
            <w:vAlign w:val="center"/>
          </w:tcPr>
          <w:p w14:paraId="4F56DB55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5229336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14:paraId="11A6DDDA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54EA937B" w14:textId="77777777" w:rsidTr="00B03E3B">
        <w:tc>
          <w:tcPr>
            <w:tcW w:w="2835" w:type="dxa"/>
            <w:vAlign w:val="center"/>
          </w:tcPr>
          <w:p w14:paraId="28A80D4D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5213167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4150D43A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1460B6F" w14:textId="77777777" w:rsidTr="00B03E3B">
        <w:tc>
          <w:tcPr>
            <w:tcW w:w="2835" w:type="dxa"/>
            <w:vAlign w:val="center"/>
          </w:tcPr>
          <w:p w14:paraId="4628AA6D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11F022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3DA22A85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246FEA0" w14:textId="77777777" w:rsidTr="00B03E3B">
        <w:tc>
          <w:tcPr>
            <w:tcW w:w="2835" w:type="dxa"/>
            <w:vAlign w:val="center"/>
          </w:tcPr>
          <w:p w14:paraId="4731500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9D7166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5B8401D4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50029409" w14:textId="77777777" w:rsidTr="00B03E3B">
        <w:tc>
          <w:tcPr>
            <w:tcW w:w="2835" w:type="dxa"/>
            <w:vAlign w:val="center"/>
          </w:tcPr>
          <w:p w14:paraId="28A32D72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71348D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59DEB640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5D4E7D4" w14:textId="77777777" w:rsidTr="00B03E3B">
        <w:tc>
          <w:tcPr>
            <w:tcW w:w="2835" w:type="dxa"/>
            <w:vAlign w:val="center"/>
            <w:hideMark/>
          </w:tcPr>
          <w:p w14:paraId="0DF5EE7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Данные Заявителя (Физическое лицо)</w:t>
            </w:r>
          </w:p>
        </w:tc>
        <w:tc>
          <w:tcPr>
            <w:tcW w:w="5216" w:type="dxa"/>
            <w:vAlign w:val="center"/>
            <w:hideMark/>
          </w:tcPr>
          <w:p w14:paraId="2ECB2DB8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43A5AC6F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85468B2" w14:textId="77777777" w:rsidTr="00B03E3B">
        <w:tc>
          <w:tcPr>
            <w:tcW w:w="2835" w:type="dxa"/>
            <w:vAlign w:val="center"/>
          </w:tcPr>
          <w:p w14:paraId="13CE9120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76A23BA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1806" w:type="dxa"/>
            <w:vAlign w:val="center"/>
          </w:tcPr>
          <w:p w14:paraId="48D89838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51E45A7" w14:textId="77777777" w:rsidTr="00B03E3B">
        <w:tc>
          <w:tcPr>
            <w:tcW w:w="2835" w:type="dxa"/>
            <w:vAlign w:val="center"/>
          </w:tcPr>
          <w:p w14:paraId="19415207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79F4967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373CDE05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4E62C60" w14:textId="77777777" w:rsidTr="00B03E3B">
        <w:tc>
          <w:tcPr>
            <w:tcW w:w="2835" w:type="dxa"/>
            <w:vAlign w:val="center"/>
          </w:tcPr>
          <w:p w14:paraId="6562D75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BECA70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60D0CA1A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2365CE7" w14:textId="77777777" w:rsidTr="00B03E3B">
        <w:tc>
          <w:tcPr>
            <w:tcW w:w="2835" w:type="dxa"/>
            <w:vAlign w:val="center"/>
          </w:tcPr>
          <w:p w14:paraId="4D412C0D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5843CC02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Серия</w:t>
            </w:r>
          </w:p>
        </w:tc>
        <w:tc>
          <w:tcPr>
            <w:tcW w:w="1806" w:type="dxa"/>
            <w:vAlign w:val="center"/>
          </w:tcPr>
          <w:p w14:paraId="3BF64809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A7DF932" w14:textId="77777777" w:rsidTr="00B03E3B">
        <w:tc>
          <w:tcPr>
            <w:tcW w:w="2835" w:type="dxa"/>
            <w:vAlign w:val="center"/>
          </w:tcPr>
          <w:p w14:paraId="2A970FB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043AF63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Номер</w:t>
            </w:r>
          </w:p>
        </w:tc>
        <w:tc>
          <w:tcPr>
            <w:tcW w:w="1806" w:type="dxa"/>
            <w:vAlign w:val="center"/>
          </w:tcPr>
          <w:p w14:paraId="3FAC27C1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7F0E36B" w14:textId="77777777" w:rsidTr="00B03E3B">
        <w:tc>
          <w:tcPr>
            <w:tcW w:w="2835" w:type="dxa"/>
            <w:vAlign w:val="center"/>
          </w:tcPr>
          <w:p w14:paraId="5DCDD27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3C104798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579771AD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F0D9CE0" w14:textId="77777777" w:rsidTr="00B03E3B">
        <w:tc>
          <w:tcPr>
            <w:tcW w:w="2835" w:type="dxa"/>
            <w:vAlign w:val="center"/>
          </w:tcPr>
          <w:p w14:paraId="1F517D7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4468F1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71ECA89E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6CD37DB" w14:textId="77777777" w:rsidTr="00B03E3B">
        <w:tc>
          <w:tcPr>
            <w:tcW w:w="2835" w:type="dxa"/>
            <w:vAlign w:val="center"/>
          </w:tcPr>
          <w:p w14:paraId="6848115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FCF34B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3B271E96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2BD5DEB" w14:textId="77777777" w:rsidTr="00B03E3B">
        <w:tc>
          <w:tcPr>
            <w:tcW w:w="2835" w:type="dxa"/>
            <w:vAlign w:val="center"/>
          </w:tcPr>
          <w:p w14:paraId="69E4C4D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85F743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50FA7091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2CE78C8E" w14:textId="77777777" w:rsidTr="00B03E3B">
        <w:tc>
          <w:tcPr>
            <w:tcW w:w="2835" w:type="dxa"/>
            <w:vAlign w:val="center"/>
            <w:hideMark/>
          </w:tcPr>
          <w:p w14:paraId="25C8C1C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vAlign w:val="center"/>
            <w:hideMark/>
          </w:tcPr>
          <w:p w14:paraId="21BF057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3840E6EB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9CA88E8" w14:textId="77777777" w:rsidTr="00B03E3B">
        <w:tc>
          <w:tcPr>
            <w:tcW w:w="2835" w:type="dxa"/>
            <w:vAlign w:val="center"/>
          </w:tcPr>
          <w:p w14:paraId="4A07EC7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D086D80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1806" w:type="dxa"/>
            <w:vAlign w:val="center"/>
          </w:tcPr>
          <w:p w14:paraId="375D852B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B75F1BA" w14:textId="77777777" w:rsidTr="00B03E3B">
        <w:tc>
          <w:tcPr>
            <w:tcW w:w="2835" w:type="dxa"/>
            <w:vAlign w:val="center"/>
          </w:tcPr>
          <w:p w14:paraId="09F2EE4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7AC8E0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41D2B4FC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2CA7166" w14:textId="77777777" w:rsidTr="00B03E3B">
        <w:tc>
          <w:tcPr>
            <w:tcW w:w="2835" w:type="dxa"/>
            <w:vAlign w:val="center"/>
          </w:tcPr>
          <w:p w14:paraId="06C73FA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4E24775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ОГРНИП</w:t>
            </w:r>
          </w:p>
        </w:tc>
        <w:tc>
          <w:tcPr>
            <w:tcW w:w="1806" w:type="dxa"/>
            <w:vAlign w:val="center"/>
          </w:tcPr>
          <w:p w14:paraId="17DC2029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746F9D4" w14:textId="77777777" w:rsidTr="00B03E3B">
        <w:tc>
          <w:tcPr>
            <w:tcW w:w="2835" w:type="dxa"/>
            <w:vAlign w:val="center"/>
          </w:tcPr>
          <w:p w14:paraId="5B6D523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BF7BAB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1806" w:type="dxa"/>
            <w:vAlign w:val="center"/>
          </w:tcPr>
          <w:p w14:paraId="39C28A78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CDC98DA" w14:textId="77777777" w:rsidTr="00B03E3B">
        <w:tc>
          <w:tcPr>
            <w:tcW w:w="2835" w:type="dxa"/>
            <w:vAlign w:val="center"/>
          </w:tcPr>
          <w:p w14:paraId="78EB2AD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70D802AD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29EB8F13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9D65D5A" w14:textId="77777777" w:rsidTr="00B03E3B">
        <w:tc>
          <w:tcPr>
            <w:tcW w:w="2835" w:type="dxa"/>
            <w:vAlign w:val="center"/>
          </w:tcPr>
          <w:p w14:paraId="45E0D1F0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5CE2CFD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Серия</w:t>
            </w:r>
          </w:p>
        </w:tc>
        <w:tc>
          <w:tcPr>
            <w:tcW w:w="1806" w:type="dxa"/>
            <w:vAlign w:val="center"/>
          </w:tcPr>
          <w:p w14:paraId="044D0570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34AEBB1" w14:textId="77777777" w:rsidTr="00B03E3B">
        <w:tc>
          <w:tcPr>
            <w:tcW w:w="2835" w:type="dxa"/>
            <w:vAlign w:val="center"/>
          </w:tcPr>
          <w:p w14:paraId="4FC7F9F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5CE7D3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Номер</w:t>
            </w:r>
          </w:p>
        </w:tc>
        <w:tc>
          <w:tcPr>
            <w:tcW w:w="1806" w:type="dxa"/>
            <w:vAlign w:val="center"/>
          </w:tcPr>
          <w:p w14:paraId="1DA73938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6E8A02B" w14:textId="77777777" w:rsidTr="00B03E3B">
        <w:tc>
          <w:tcPr>
            <w:tcW w:w="2835" w:type="dxa"/>
            <w:vAlign w:val="center"/>
          </w:tcPr>
          <w:p w14:paraId="5C40B0AD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38C6D2B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3E8E5F3E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01F76CFC" w14:textId="77777777" w:rsidTr="00B03E3B">
        <w:tc>
          <w:tcPr>
            <w:tcW w:w="2835" w:type="dxa"/>
            <w:vAlign w:val="center"/>
          </w:tcPr>
          <w:p w14:paraId="555578D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B0AE88A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7C87D4B0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FF93E1E" w14:textId="77777777" w:rsidTr="00B03E3B">
        <w:tc>
          <w:tcPr>
            <w:tcW w:w="2835" w:type="dxa"/>
            <w:vAlign w:val="center"/>
          </w:tcPr>
          <w:p w14:paraId="0C1CBB9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554701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535DC91D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209DDB49" w14:textId="77777777" w:rsidTr="00B03E3B">
        <w:tc>
          <w:tcPr>
            <w:tcW w:w="2835" w:type="dxa"/>
            <w:vAlign w:val="center"/>
          </w:tcPr>
          <w:p w14:paraId="27D0E3E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3C4216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664282B9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188619A" w14:textId="77777777" w:rsidTr="00B03E3B">
        <w:tc>
          <w:tcPr>
            <w:tcW w:w="2835" w:type="dxa"/>
            <w:vAlign w:val="center"/>
            <w:hideMark/>
          </w:tcPr>
          <w:p w14:paraId="62F23E75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  <w:t>Данные Заявителя (Юридическое лицо)</w:t>
            </w:r>
          </w:p>
        </w:tc>
        <w:tc>
          <w:tcPr>
            <w:tcW w:w="5216" w:type="dxa"/>
            <w:vAlign w:val="center"/>
            <w:hideMark/>
          </w:tcPr>
          <w:p w14:paraId="0252FE87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806" w:type="dxa"/>
            <w:vAlign w:val="center"/>
          </w:tcPr>
          <w:p w14:paraId="44FB235C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B33FEB3" w14:textId="77777777" w:rsidTr="00B03E3B">
        <w:tc>
          <w:tcPr>
            <w:tcW w:w="2835" w:type="dxa"/>
            <w:vAlign w:val="center"/>
          </w:tcPr>
          <w:p w14:paraId="18155858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05EAE42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1806" w:type="dxa"/>
            <w:vAlign w:val="center"/>
          </w:tcPr>
          <w:p w14:paraId="1F3EE716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31B0284C" w14:textId="77777777" w:rsidTr="00B03E3B">
        <w:tc>
          <w:tcPr>
            <w:tcW w:w="2835" w:type="dxa"/>
            <w:vAlign w:val="center"/>
          </w:tcPr>
          <w:p w14:paraId="24BEEC59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4B7DEB92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ОГРН</w:t>
            </w:r>
          </w:p>
        </w:tc>
        <w:tc>
          <w:tcPr>
            <w:tcW w:w="1806" w:type="dxa"/>
            <w:vAlign w:val="center"/>
          </w:tcPr>
          <w:p w14:paraId="38C326B1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538D775" w14:textId="77777777" w:rsidTr="00B03E3B">
        <w:tc>
          <w:tcPr>
            <w:tcW w:w="2835" w:type="dxa"/>
            <w:vAlign w:val="center"/>
          </w:tcPr>
          <w:p w14:paraId="4E06B6D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72A117AA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1806" w:type="dxa"/>
            <w:vAlign w:val="center"/>
          </w:tcPr>
          <w:p w14:paraId="2915D27D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5C3DD392" w14:textId="77777777" w:rsidTr="00B03E3B">
        <w:tc>
          <w:tcPr>
            <w:tcW w:w="2835" w:type="dxa"/>
            <w:vAlign w:val="center"/>
          </w:tcPr>
          <w:p w14:paraId="30AE795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3073117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497302C3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AAFD0B3" w14:textId="77777777" w:rsidTr="00B03E3B">
        <w:tc>
          <w:tcPr>
            <w:tcW w:w="2835" w:type="dxa"/>
            <w:vAlign w:val="center"/>
          </w:tcPr>
          <w:p w14:paraId="4AEA74F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F96C56F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7620FDA6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4CDF334" w14:textId="77777777" w:rsidTr="00B03E3B">
        <w:tc>
          <w:tcPr>
            <w:tcW w:w="2835" w:type="dxa"/>
            <w:vAlign w:val="center"/>
          </w:tcPr>
          <w:p w14:paraId="75E6458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E075352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1806" w:type="dxa"/>
            <w:vAlign w:val="center"/>
          </w:tcPr>
          <w:p w14:paraId="1A1438A6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23828E83" w14:textId="77777777" w:rsidTr="00B03E3B">
        <w:tc>
          <w:tcPr>
            <w:tcW w:w="2835" w:type="dxa"/>
            <w:vAlign w:val="center"/>
          </w:tcPr>
          <w:p w14:paraId="3BF7BC87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A084815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1806" w:type="dxa"/>
            <w:vAlign w:val="center"/>
          </w:tcPr>
          <w:p w14:paraId="1AC21A95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5EF1AB44" w14:textId="77777777" w:rsidTr="00B03E3B">
        <w:tc>
          <w:tcPr>
            <w:tcW w:w="2835" w:type="dxa"/>
            <w:vAlign w:val="center"/>
          </w:tcPr>
          <w:p w14:paraId="62A1FCE6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7B6FDE11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1806" w:type="dxa"/>
            <w:vAlign w:val="center"/>
          </w:tcPr>
          <w:p w14:paraId="0DA71C34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9792FBC" w14:textId="77777777" w:rsidTr="00B03E3B">
        <w:tc>
          <w:tcPr>
            <w:tcW w:w="2835" w:type="dxa"/>
            <w:vAlign w:val="center"/>
          </w:tcPr>
          <w:p w14:paraId="7844284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69C9AD5D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vAlign w:val="center"/>
          </w:tcPr>
          <w:p w14:paraId="790CC1F1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037BAC11" w14:textId="77777777" w:rsidTr="00B03E3B">
        <w:tc>
          <w:tcPr>
            <w:tcW w:w="2835" w:type="dxa"/>
            <w:vAlign w:val="center"/>
          </w:tcPr>
          <w:p w14:paraId="392942C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7EF45D8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Серия </w:t>
            </w:r>
          </w:p>
        </w:tc>
        <w:tc>
          <w:tcPr>
            <w:tcW w:w="1806" w:type="dxa"/>
            <w:vAlign w:val="center"/>
          </w:tcPr>
          <w:p w14:paraId="7FB5FB6E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773F5A9D" w14:textId="77777777" w:rsidTr="00B03E3B">
        <w:tc>
          <w:tcPr>
            <w:tcW w:w="2835" w:type="dxa"/>
            <w:vAlign w:val="center"/>
          </w:tcPr>
          <w:p w14:paraId="3A84BA74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10F1C96A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Номер </w:t>
            </w:r>
          </w:p>
        </w:tc>
        <w:tc>
          <w:tcPr>
            <w:tcW w:w="1806" w:type="dxa"/>
            <w:vAlign w:val="center"/>
          </w:tcPr>
          <w:p w14:paraId="26C88FBF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C87B660" w14:textId="77777777" w:rsidTr="00B03E3B">
        <w:tc>
          <w:tcPr>
            <w:tcW w:w="2835" w:type="dxa"/>
            <w:vAlign w:val="center"/>
          </w:tcPr>
          <w:p w14:paraId="54843D22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702A242E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Дата выдачи</w:t>
            </w:r>
          </w:p>
        </w:tc>
        <w:tc>
          <w:tcPr>
            <w:tcW w:w="1806" w:type="dxa"/>
            <w:vAlign w:val="center"/>
          </w:tcPr>
          <w:p w14:paraId="1BBAE8F5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1E051516" w14:textId="77777777" w:rsidTr="00B03E3B">
        <w:tc>
          <w:tcPr>
            <w:tcW w:w="2835" w:type="dxa"/>
            <w:vAlign w:val="center"/>
          </w:tcPr>
          <w:p w14:paraId="2D6C63A2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323700EA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Кем выдан</w:t>
            </w:r>
          </w:p>
        </w:tc>
        <w:tc>
          <w:tcPr>
            <w:tcW w:w="1806" w:type="dxa"/>
            <w:vAlign w:val="center"/>
          </w:tcPr>
          <w:p w14:paraId="032ADA4B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4735F602" w14:textId="77777777" w:rsidTr="00B03E3B">
        <w:trPr>
          <w:trHeight w:val="67"/>
        </w:trPr>
        <w:tc>
          <w:tcPr>
            <w:tcW w:w="2835" w:type="dxa"/>
            <w:vAlign w:val="center"/>
          </w:tcPr>
          <w:p w14:paraId="4406BC6B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51773407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1806" w:type="dxa"/>
            <w:vAlign w:val="center"/>
          </w:tcPr>
          <w:p w14:paraId="6513E49B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C64461" w:rsidRPr="00C64461" w14:paraId="65BF82BA" w14:textId="77777777" w:rsidTr="00B03E3B">
        <w:tc>
          <w:tcPr>
            <w:tcW w:w="2835" w:type="dxa"/>
            <w:vAlign w:val="center"/>
          </w:tcPr>
          <w:p w14:paraId="7C2B938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  <w:hideMark/>
          </w:tcPr>
          <w:p w14:paraId="2EC8667C" w14:textId="77777777" w:rsidR="00C64461" w:rsidRPr="00C64461" w:rsidRDefault="00C64461" w:rsidP="00C64461">
            <w:pPr>
              <w:spacing w:before="120" w:after="120" w:line="240" w:lineRule="auto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1806" w:type="dxa"/>
            <w:vAlign w:val="center"/>
          </w:tcPr>
          <w:p w14:paraId="59106A01" w14:textId="77777777" w:rsidR="00C64461" w:rsidRPr="00C64461" w:rsidRDefault="00C64461" w:rsidP="00C64461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14:paraId="7F06F5A7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90B10F0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959809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F66ABC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169837D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E64068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741A222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BF5CFB6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ЗАЯВЛЕНИЕ </w:t>
      </w:r>
    </w:p>
    <w:p w14:paraId="602E5F65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выдаче разрешения на право вырубки зеленых насаждений</w:t>
      </w:r>
    </w:p>
    <w:p w14:paraId="6E0E7D35" w14:textId="77777777" w:rsidR="00C64461" w:rsidRPr="00C64461" w:rsidRDefault="00C64461" w:rsidP="00C644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6"/>
        <w:gridCol w:w="5211"/>
      </w:tblGrid>
      <w:tr w:rsidR="00C64461" w:rsidRPr="00C64461" w14:paraId="65467A2E" w14:textId="77777777" w:rsidTr="00B03E3B">
        <w:trPr>
          <w:trHeight w:val="713"/>
        </w:trPr>
        <w:tc>
          <w:tcPr>
            <w:tcW w:w="9327" w:type="dxa"/>
            <w:gridSpan w:val="2"/>
            <w:shd w:val="clear" w:color="auto" w:fill="auto"/>
          </w:tcPr>
          <w:p w14:paraId="3CE63A16" w14:textId="77777777" w:rsidR="00C64461" w:rsidRPr="00C64461" w:rsidRDefault="00C64461" w:rsidP="00C64461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hAnsi="Times New Roman"/>
                <w:sz w:val="28"/>
                <w:szCs w:val="28"/>
              </w:rPr>
              <w:t>Прошу выдать разрешение на право вырубки зеленых насаждений ____________________________________</w:t>
            </w:r>
            <w:r w:rsidRPr="00C6446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674F441E" w14:textId="77777777" w:rsidR="00C64461" w:rsidRPr="00C64461" w:rsidRDefault="00C64461" w:rsidP="00C64461">
            <w:pPr>
              <w:spacing w:after="0" w:line="240" w:lineRule="auto"/>
              <w:ind w:firstLine="463"/>
              <w:rPr>
                <w:rFonts w:ascii="Times New Roman" w:hAnsi="Times New Roman"/>
                <w:bCs/>
                <w:sz w:val="28"/>
                <w:szCs w:val="28"/>
              </w:rPr>
            </w:pPr>
            <w:r w:rsidRPr="00C64461">
              <w:rPr>
                <w:rFonts w:ascii="Times New Roman" w:hAnsi="Times New Roman"/>
                <w:bCs/>
                <w:sz w:val="28"/>
                <w:szCs w:val="28"/>
              </w:rPr>
              <w:t>Сведения о документах, в соответствии с которыми проводится вырубка зеленых насаждений:</w:t>
            </w:r>
          </w:p>
          <w:p w14:paraId="66F522D7" w14:textId="77777777" w:rsidR="00C64461" w:rsidRPr="00C64461" w:rsidRDefault="00C64461" w:rsidP="00C64461">
            <w:pPr>
              <w:spacing w:after="0" w:line="240" w:lineRule="auto"/>
              <w:ind w:firstLine="32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4461" w:rsidRPr="00C64461" w14:paraId="17FBEDDB" w14:textId="77777777" w:rsidTr="00B03E3B">
        <w:trPr>
          <w:trHeight w:val="146"/>
        </w:trPr>
        <w:tc>
          <w:tcPr>
            <w:tcW w:w="4116" w:type="dxa"/>
            <w:shd w:val="clear" w:color="auto" w:fill="auto"/>
          </w:tcPr>
          <w:p w14:paraId="5BCA1C03" w14:textId="77777777" w:rsidR="00C64461" w:rsidRPr="00C64461" w:rsidRDefault="00C64461" w:rsidP="00C644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14:paraId="73A18F1B" w14:textId="77777777" w:rsidR="00C64461" w:rsidRPr="00C64461" w:rsidRDefault="00C64461" w:rsidP="00C6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4461" w:rsidRPr="00C64461" w14:paraId="6A15A401" w14:textId="77777777" w:rsidTr="00B03E3B">
        <w:trPr>
          <w:trHeight w:val="70"/>
        </w:trPr>
        <w:tc>
          <w:tcPr>
            <w:tcW w:w="4116" w:type="dxa"/>
            <w:shd w:val="clear" w:color="auto" w:fill="auto"/>
          </w:tcPr>
          <w:p w14:paraId="36E0A587" w14:textId="77777777" w:rsidR="00C64461" w:rsidRPr="00C64461" w:rsidRDefault="00C64461" w:rsidP="00C644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14:paraId="633B0402" w14:textId="77777777" w:rsidR="00C64461" w:rsidRPr="00C64461" w:rsidRDefault="00C64461" w:rsidP="00C6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4461" w:rsidRPr="00C64461" w14:paraId="1A6D01FC" w14:textId="77777777" w:rsidTr="00B03E3B">
        <w:trPr>
          <w:trHeight w:val="238"/>
        </w:trPr>
        <w:tc>
          <w:tcPr>
            <w:tcW w:w="4116" w:type="dxa"/>
            <w:shd w:val="clear" w:color="auto" w:fill="auto"/>
          </w:tcPr>
          <w:p w14:paraId="5B41AE0D" w14:textId="77777777" w:rsidR="00C64461" w:rsidRPr="00C64461" w:rsidRDefault="00C64461" w:rsidP="00C644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14:paraId="01BF13F3" w14:textId="77777777" w:rsidR="00C64461" w:rsidRPr="00C64461" w:rsidRDefault="00C64461" w:rsidP="00C6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4461" w:rsidRPr="00C64461" w14:paraId="0682FC2B" w14:textId="77777777" w:rsidTr="00B03E3B">
        <w:trPr>
          <w:trHeight w:val="270"/>
        </w:trPr>
        <w:tc>
          <w:tcPr>
            <w:tcW w:w="4116" w:type="dxa"/>
            <w:shd w:val="clear" w:color="auto" w:fill="auto"/>
          </w:tcPr>
          <w:p w14:paraId="62F1D692" w14:textId="77777777" w:rsidR="00C64461" w:rsidRPr="00C64461" w:rsidRDefault="00C64461" w:rsidP="00C644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14:paraId="72C18E74" w14:textId="77777777" w:rsidR="00C64461" w:rsidRPr="00C64461" w:rsidRDefault="00C64461" w:rsidP="00C6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4461" w:rsidRPr="00C64461" w14:paraId="1E09A372" w14:textId="77777777" w:rsidTr="00B03E3B">
        <w:trPr>
          <w:trHeight w:val="70"/>
        </w:trPr>
        <w:tc>
          <w:tcPr>
            <w:tcW w:w="4116" w:type="dxa"/>
            <w:shd w:val="clear" w:color="auto" w:fill="auto"/>
          </w:tcPr>
          <w:p w14:paraId="6A10B331" w14:textId="77777777" w:rsidR="00C64461" w:rsidRPr="00C64461" w:rsidRDefault="00C64461" w:rsidP="00C644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14:paraId="1DB75A23" w14:textId="77777777" w:rsidR="00C64461" w:rsidRPr="00C64461" w:rsidRDefault="00C64461" w:rsidP="00C6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64461" w:rsidRPr="00C64461" w14:paraId="740B969A" w14:textId="77777777" w:rsidTr="00B03E3B">
        <w:trPr>
          <w:trHeight w:val="887"/>
        </w:trPr>
        <w:tc>
          <w:tcPr>
            <w:tcW w:w="4116" w:type="dxa"/>
            <w:shd w:val="clear" w:color="auto" w:fill="auto"/>
          </w:tcPr>
          <w:p w14:paraId="72CFFEC3" w14:textId="77777777" w:rsidR="00C64461" w:rsidRPr="00C64461" w:rsidRDefault="00C64461" w:rsidP="00C644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14:paraId="306D8171" w14:textId="77777777" w:rsidR="00C64461" w:rsidRPr="00C64461" w:rsidRDefault="00C64461" w:rsidP="00C644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7B9D87E1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C64461" w:rsidRPr="00C64461" w14:paraId="30798E37" w14:textId="77777777" w:rsidTr="00B03E3B">
        <w:trPr>
          <w:trHeight w:val="887"/>
        </w:trPr>
        <w:tc>
          <w:tcPr>
            <w:tcW w:w="10566" w:type="dxa"/>
            <w:shd w:val="clear" w:color="auto" w:fill="auto"/>
          </w:tcPr>
          <w:p w14:paraId="6572BF58" w14:textId="77777777" w:rsidR="00C64461" w:rsidRPr="00C64461" w:rsidRDefault="00C64461" w:rsidP="00C64461">
            <w:pPr>
              <w:spacing w:after="0" w:line="240" w:lineRule="auto"/>
              <w:ind w:firstLine="32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4461">
              <w:rPr>
                <w:rFonts w:ascii="Times New Roman" w:hAnsi="Times New Roman"/>
                <w:sz w:val="28"/>
                <w:szCs w:val="28"/>
              </w:rPr>
              <w:t>Приложения:</w:t>
            </w:r>
          </w:p>
          <w:p w14:paraId="7E236F80" w14:textId="77777777" w:rsidR="00C64461" w:rsidRPr="00C64461" w:rsidRDefault="00C64461" w:rsidP="00C64461">
            <w:pPr>
              <w:spacing w:after="0" w:line="240" w:lineRule="auto"/>
              <w:ind w:firstLine="321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251B29D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tbl>
      <w:tblPr>
        <w:tblW w:w="97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56"/>
        <w:gridCol w:w="4824"/>
      </w:tblGrid>
      <w:tr w:rsidR="00C64461" w:rsidRPr="00C64461" w14:paraId="1D688CC3" w14:textId="77777777" w:rsidTr="00B03E3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1AAF" w14:textId="77777777" w:rsidR="00C64461" w:rsidRPr="00C64461" w:rsidRDefault="00C64461" w:rsidP="00C6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4461">
              <w:rPr>
                <w:rFonts w:ascii="Times New Roman" w:hAnsi="Times New Roman"/>
                <w:sz w:val="28"/>
                <w:szCs w:val="28"/>
              </w:rPr>
              <w:t>{Ф.И.О.}</w:t>
            </w:r>
          </w:p>
          <w:p w14:paraId="109289C3" w14:textId="77777777" w:rsidR="00C64461" w:rsidRPr="00C64461" w:rsidRDefault="00C64461" w:rsidP="00C6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4461">
              <w:rPr>
                <w:rFonts w:ascii="Times New Roman" w:hAnsi="Times New Roman"/>
                <w:sz w:val="28"/>
                <w:szCs w:val="28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BDAD" w14:textId="77777777" w:rsidR="00C64461" w:rsidRPr="00C64461" w:rsidRDefault="00C64461" w:rsidP="00C6446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4461">
              <w:rPr>
                <w:rFonts w:ascii="Times New Roman" w:hAnsi="Times New Roman"/>
                <w:b/>
                <w:sz w:val="28"/>
                <w:szCs w:val="28"/>
              </w:rPr>
              <w:t>Сведения об электронной подписи</w:t>
            </w:r>
          </w:p>
        </w:tc>
      </w:tr>
    </w:tbl>
    <w:p w14:paraId="4EECD26E" w14:textId="77777777" w:rsidR="00C64461" w:rsidRPr="00C64461" w:rsidRDefault="00C64461" w:rsidP="00C64461">
      <w:pPr>
        <w:spacing w:after="160" w:line="256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E51ABA3" w14:textId="77777777" w:rsidR="00C64461" w:rsidRPr="00C64461" w:rsidRDefault="00C64461" w:rsidP="00C64461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x-none"/>
        </w:rPr>
      </w:pPr>
    </w:p>
    <w:p w14:paraId="4E3278B6" w14:textId="77777777" w:rsidR="00C64461" w:rsidRPr="00C64461" w:rsidRDefault="00C64461" w:rsidP="00C64461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x-none"/>
        </w:rPr>
      </w:pPr>
    </w:p>
    <w:p w14:paraId="014DB88F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DAE02A5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7A82C5D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9BAC882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DAB07C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556545B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BEEF297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8DD41E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B370E5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A2E195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58FE4F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C50C6C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1E7A136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E2035F6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4C2F1B1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C64461">
        <w:rPr>
          <w:rFonts w:ascii="Times New Roman" w:eastAsia="Times New Roman" w:hAnsi="Times New Roman"/>
          <w:sz w:val="28"/>
          <w:szCs w:val="28"/>
        </w:rPr>
        <w:t xml:space="preserve">Приложение № 2 </w:t>
      </w:r>
    </w:p>
    <w:p w14:paraId="65BEDD2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C64461">
        <w:rPr>
          <w:rFonts w:ascii="Times New Roman" w:eastAsia="Times New Roman" w:hAnsi="Times New Roman"/>
          <w:sz w:val="28"/>
          <w:szCs w:val="28"/>
        </w:rPr>
        <w:t xml:space="preserve">к Административному регламенту </w:t>
      </w:r>
    </w:p>
    <w:p w14:paraId="66380B4B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C64461">
        <w:rPr>
          <w:rFonts w:ascii="Times New Roman" w:eastAsia="Times New Roman" w:hAnsi="Times New Roman"/>
          <w:sz w:val="28"/>
          <w:szCs w:val="28"/>
        </w:rPr>
        <w:t xml:space="preserve">по предоставлению </w:t>
      </w:r>
    </w:p>
    <w:p w14:paraId="0F16376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C64461">
        <w:rPr>
          <w:rFonts w:ascii="Times New Roman" w:eastAsia="Times New Roman" w:hAnsi="Times New Roman"/>
          <w:sz w:val="28"/>
          <w:szCs w:val="28"/>
        </w:rPr>
        <w:t>муниципальной услуги</w:t>
      </w:r>
    </w:p>
    <w:p w14:paraId="6259421D" w14:textId="77777777" w:rsidR="00C64461" w:rsidRPr="00C64461" w:rsidRDefault="00C64461" w:rsidP="00C64461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x-none"/>
        </w:rPr>
      </w:pPr>
    </w:p>
    <w:p w14:paraId="154A337F" w14:textId="77777777" w:rsidR="00C64461" w:rsidRPr="00C64461" w:rsidRDefault="00C64461" w:rsidP="00C64461">
      <w:pPr>
        <w:spacing w:before="240" w:after="24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x-none"/>
        </w:rPr>
      </w:pPr>
      <w:bookmarkStart w:id="43" w:name="_Toc110269063"/>
      <w:r w:rsidRPr="00C64461">
        <w:rPr>
          <w:rFonts w:ascii="Times New Roman" w:hAnsi="Times New Roman"/>
          <w:b/>
          <w:bCs/>
          <w:sz w:val="28"/>
          <w:szCs w:val="28"/>
          <w:lang w:val="x-none"/>
        </w:rPr>
        <w:t xml:space="preserve">Форма </w:t>
      </w:r>
      <w:bookmarkEnd w:id="35"/>
      <w:r w:rsidRPr="00C64461">
        <w:rPr>
          <w:rFonts w:ascii="Times New Roman" w:hAnsi="Times New Roman"/>
          <w:b/>
          <w:bCs/>
          <w:sz w:val="28"/>
          <w:szCs w:val="28"/>
          <w:lang w:val="x-none"/>
        </w:rPr>
        <w:t>разрешения на право вырубки зеленых насаждений</w:t>
      </w:r>
      <w:bookmarkEnd w:id="43"/>
    </w:p>
    <w:p w14:paraId="5AA64442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4" w:name="_Hlk51692325"/>
    </w:p>
    <w:p w14:paraId="37958FDD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От: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_______________________</w:t>
      </w:r>
    </w:p>
    <w:p w14:paraId="7FBCDCBC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(наименование уполномоченного органа)</w:t>
      </w:r>
    </w:p>
    <w:p w14:paraId="0B6D1522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left="6096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214" w:type="dxa"/>
        <w:tblLayout w:type="fixed"/>
        <w:tblLook w:val="0400" w:firstRow="0" w:lastRow="0" w:firstColumn="0" w:lastColumn="0" w:noHBand="0" w:noVBand="1"/>
      </w:tblPr>
      <w:tblGrid>
        <w:gridCol w:w="5954"/>
        <w:gridCol w:w="3260"/>
      </w:tblGrid>
      <w:tr w:rsidR="00C64461" w:rsidRPr="00C64461" w14:paraId="059953BE" w14:textId="77777777" w:rsidTr="00B03E3B">
        <w:trPr>
          <w:trHeight w:val="586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72D05E23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0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Кому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3EB86C09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 ______________________</w:t>
            </w:r>
          </w:p>
          <w:p w14:paraId="441570E8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(фамилия, имя, отчество - для граждан и индивидуальных предпринимателей, или полное наименование </w:t>
            </w: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br/>
              <w:t>организации – для юридических лиц</w:t>
            </w:r>
          </w:p>
        </w:tc>
      </w:tr>
      <w:tr w:rsidR="00C64461" w:rsidRPr="00C64461" w14:paraId="207424DC" w14:textId="77777777" w:rsidTr="00B03E3B">
        <w:trPr>
          <w:trHeight w:val="977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662E633B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1CA1CC04" w14:textId="77777777" w:rsidR="00C64461" w:rsidRPr="00C64461" w:rsidRDefault="00C64461" w:rsidP="00C64461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______________________</w:t>
            </w:r>
          </w:p>
          <w:p w14:paraId="061C796B" w14:textId="77777777" w:rsidR="00C64461" w:rsidRPr="00C64461" w:rsidRDefault="00C64461" w:rsidP="00C64461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</w:t>
            </w: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почтовый индекс</w:t>
            </w:r>
          </w:p>
          <w:p w14:paraId="0D6AA7AF" w14:textId="77777777" w:rsidR="00C64461" w:rsidRPr="00C64461" w:rsidRDefault="00C64461" w:rsidP="00C64461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 адрес, адрес электронной почты)</w:t>
            </w:r>
          </w:p>
          <w:p w14:paraId="4FAFA5B0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2B6D02F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РАЗРЕШЕНИЕ</w:t>
      </w:r>
    </w:p>
    <w:p w14:paraId="5A5D60C2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438"/>
      </w:tblGrid>
      <w:tr w:rsidR="00C64461" w:rsidRPr="00C64461" w14:paraId="0BE8997B" w14:textId="77777777" w:rsidTr="00B03E3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55C978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  <w:vAlign w:val="bottom"/>
          </w:tcPr>
          <w:p w14:paraId="351ED603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50D9F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C64461" w:rsidRPr="00C64461" w14:paraId="05D1A420" w14:textId="77777777" w:rsidTr="00B03E3B">
        <w:tc>
          <w:tcPr>
            <w:tcW w:w="3119" w:type="dxa"/>
            <w:hideMark/>
          </w:tcPr>
          <w:p w14:paraId="7554BBF4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</w:tcPr>
          <w:p w14:paraId="4EBB694A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hideMark/>
          </w:tcPr>
          <w:p w14:paraId="06C31A39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номер решения уполномоченного органа местного самоуправления </w:t>
            </w:r>
          </w:p>
        </w:tc>
      </w:tr>
      <w:tr w:rsidR="00C64461" w:rsidRPr="00C64461" w14:paraId="18A09BAA" w14:textId="77777777" w:rsidTr="00B03E3B">
        <w:tc>
          <w:tcPr>
            <w:tcW w:w="3119" w:type="dxa"/>
          </w:tcPr>
          <w:p w14:paraId="56920191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55" w:type="dxa"/>
          </w:tcPr>
          <w:p w14:paraId="3A52FC61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</w:tcPr>
          <w:p w14:paraId="1CA8F3E0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4808094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результатам рассмотрения запроса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________________________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уведомляем о предоставлении разрешения на право вырубки зеленых насаждений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основании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_______________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на земельном участке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кадастровым номером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__________________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срок до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____________________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0D193F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Приложение: схема участка с нанесением зеленых насаждений, подлежащих вырубке.</w:t>
      </w:r>
    </w:p>
    <w:p w14:paraId="732661A4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227CB489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2526AB3C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5783F0D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5" w:name="_Hlk55827197"/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________________________________________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C64461" w:rsidRPr="00C64461" w14:paraId="0AAEE99E" w14:textId="77777777" w:rsidTr="00B03E3B">
        <w:tc>
          <w:tcPr>
            <w:tcW w:w="5098" w:type="dxa"/>
            <w:tcBorders>
              <w:right w:val="single" w:sz="4" w:space="0" w:color="auto"/>
            </w:tcBorders>
          </w:tcPr>
          <w:bookmarkEnd w:id="45"/>
          <w:p w14:paraId="7BBC46D7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50" w:right="262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047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об</w:t>
            </w:r>
          </w:p>
          <w:p w14:paraId="12D5452C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электронной</w:t>
            </w:r>
          </w:p>
          <w:p w14:paraId="1ACB775D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подписи</w:t>
            </w:r>
          </w:p>
        </w:tc>
      </w:tr>
      <w:bookmarkEnd w:id="44"/>
    </w:tbl>
    <w:p w14:paraId="7344FE6A" w14:textId="77777777" w:rsidR="00C64461" w:rsidRPr="00C64461" w:rsidRDefault="00C64461" w:rsidP="00C6446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E130EA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  <w:t xml:space="preserve">Приложение </w:t>
      </w:r>
    </w:p>
    <w:p w14:paraId="321E61BE" w14:textId="77777777" w:rsidR="00C64461" w:rsidRPr="00C64461" w:rsidRDefault="00C64461" w:rsidP="00C6446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разрешению на право вырубки зеленых насаждений</w:t>
      </w:r>
    </w:p>
    <w:p w14:paraId="52987C9B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Регистрационный №: _______________</w:t>
      </w:r>
    </w:p>
    <w:p w14:paraId="3EF12432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Дата: _______________</w:t>
      </w:r>
    </w:p>
    <w:p w14:paraId="44065C7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3172EC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B6B774A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46" w:name="_Toc110269064"/>
      <w:r w:rsidRPr="00C644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СХЕМА УЧАСТКА С НАНЕСЕНИЕМ ЗЕЛЕНЫХ НАСАЖДЕНИЙ, ПОДЛЕЖАЩИХ ВЫРУБКЕ</w:t>
      </w:r>
      <w:bookmarkEnd w:id="46"/>
    </w:p>
    <w:p w14:paraId="14CC45A6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98BD34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D9F742B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9386E43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4EAD59B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0119046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br/>
      </w:r>
    </w:p>
    <w:p w14:paraId="5CD895A9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7BF25220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1A459EBF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7BE7C872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0601AD10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0958E4CE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324E69D6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053EF6A9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5B89628C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409674B1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07905A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8"/>
        <w:gridCol w:w="4392"/>
      </w:tblGrid>
      <w:tr w:rsidR="00C64461" w:rsidRPr="00C64461" w14:paraId="51F0543B" w14:textId="77777777" w:rsidTr="00B03E3B">
        <w:tc>
          <w:tcPr>
            <w:tcW w:w="5098" w:type="dxa"/>
            <w:tcBorders>
              <w:right w:val="single" w:sz="4" w:space="0" w:color="auto"/>
            </w:tcBorders>
          </w:tcPr>
          <w:p w14:paraId="2839B5AC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350" w:right="26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{</w:t>
            </w:r>
            <w:r w:rsidRPr="00C6446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Ф.И.О. должность уполномоченного сотрудника</w:t>
            </w: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D51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об</w:t>
            </w:r>
          </w:p>
          <w:p w14:paraId="6BD2015A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электронной</w:t>
            </w:r>
          </w:p>
          <w:p w14:paraId="728ACD3B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подписи</w:t>
            </w:r>
          </w:p>
        </w:tc>
      </w:tr>
    </w:tbl>
    <w:p w14:paraId="0BDC48C2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CDFEE7B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CC9A6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54C6AB0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A5B2C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C8A27D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bookmarkStart w:id="47" w:name="_Toc88758303"/>
      <w:bookmarkStart w:id="48" w:name="_Toc53139387"/>
      <w:bookmarkStart w:id="49" w:name="_Toc53576932"/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Приложение № 3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</w:p>
    <w:p w14:paraId="360E4464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64461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Административному</w:t>
      </w:r>
      <w:r w:rsidRPr="00C64461">
        <w:rPr>
          <w:rFonts w:ascii="Times New Roman" w:eastAsia="Times New Roman" w:hAnsi="Times New Roman"/>
          <w:spacing w:val="5"/>
          <w:sz w:val="28"/>
          <w:szCs w:val="28"/>
          <w:lang w:eastAsia="ru-RU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регламенту</w:t>
      </w:r>
      <w:r w:rsidRPr="00C64461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</w:p>
    <w:p w14:paraId="5C6285E5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/>
          <w:spacing w:val="-12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C64461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 xml:space="preserve"> </w:t>
      </w: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предоставлению</w:t>
      </w:r>
      <w:r w:rsidRPr="00C64461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</w:t>
      </w:r>
    </w:p>
    <w:p w14:paraId="4AB78CAA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</w:p>
    <w:p w14:paraId="7E9C33DD" w14:textId="77777777" w:rsidR="00C64461" w:rsidRPr="00C64461" w:rsidRDefault="00C64461" w:rsidP="00C64461">
      <w:pPr>
        <w:spacing w:after="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x-none"/>
        </w:rPr>
      </w:pPr>
    </w:p>
    <w:p w14:paraId="497EAAE2" w14:textId="77777777" w:rsidR="00C64461" w:rsidRPr="00C64461" w:rsidRDefault="00C64461" w:rsidP="00C64461">
      <w:pPr>
        <w:spacing w:after="0" w:line="312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val="x-none"/>
        </w:rPr>
      </w:pPr>
      <w:bookmarkStart w:id="50" w:name="_Toc110269065"/>
      <w:r w:rsidRPr="00C64461">
        <w:rPr>
          <w:rFonts w:ascii="Times New Roman" w:hAnsi="Times New Roman"/>
          <w:b/>
          <w:bCs/>
          <w:sz w:val="28"/>
          <w:szCs w:val="28"/>
          <w:lang w:val="x-none"/>
        </w:rPr>
        <w:t xml:space="preserve">Форма решения </w:t>
      </w:r>
      <w:bookmarkStart w:id="51" w:name="_Hlk88216683"/>
      <w:r w:rsidRPr="00C64461">
        <w:rPr>
          <w:rFonts w:ascii="Times New Roman" w:hAnsi="Times New Roman"/>
          <w:b/>
          <w:bCs/>
          <w:sz w:val="28"/>
          <w:szCs w:val="28"/>
          <w:lang w:val="x-none"/>
        </w:rPr>
        <w:t>об отказе в приеме документов, необходимых для предоставления услуги / об отказе в предоставлении услуги</w:t>
      </w:r>
      <w:bookmarkEnd w:id="47"/>
      <w:bookmarkEnd w:id="50"/>
      <w:r w:rsidRPr="00C64461">
        <w:rPr>
          <w:rFonts w:ascii="Times New Roman" w:hAnsi="Times New Roman"/>
          <w:b/>
          <w:bCs/>
          <w:sz w:val="28"/>
          <w:szCs w:val="28"/>
          <w:lang w:val="x-none"/>
        </w:rPr>
        <w:t xml:space="preserve"> </w:t>
      </w:r>
      <w:bookmarkEnd w:id="48"/>
      <w:bookmarkEnd w:id="49"/>
      <w:bookmarkEnd w:id="51"/>
    </w:p>
    <w:tbl>
      <w:tblPr>
        <w:tblW w:w="9214" w:type="dxa"/>
        <w:tblLayout w:type="fixed"/>
        <w:tblLook w:val="0400" w:firstRow="0" w:lastRow="0" w:firstColumn="0" w:lastColumn="0" w:noHBand="0" w:noVBand="1"/>
      </w:tblPr>
      <w:tblGrid>
        <w:gridCol w:w="5954"/>
        <w:gridCol w:w="3260"/>
      </w:tblGrid>
      <w:tr w:rsidR="00C64461" w:rsidRPr="00C64461" w14:paraId="54B41788" w14:textId="77777777" w:rsidTr="00B03E3B">
        <w:trPr>
          <w:trHeight w:val="459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1B6E74D9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0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77856D04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______________________ (</w:t>
            </w: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br/>
              <w:t>организации – для юридических лиц)</w:t>
            </w:r>
          </w:p>
        </w:tc>
      </w:tr>
      <w:tr w:rsidR="00C64461" w:rsidRPr="00C64461" w14:paraId="599875C6" w14:textId="77777777" w:rsidTr="00B03E3B">
        <w:trPr>
          <w:trHeight w:val="490"/>
        </w:trPr>
        <w:tc>
          <w:tcPr>
            <w:tcW w:w="5954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1BF79799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tcMar>
              <w:top w:w="75" w:type="dxa"/>
              <w:left w:w="255" w:type="dxa"/>
              <w:bottom w:w="75" w:type="dxa"/>
              <w:right w:w="255" w:type="dxa"/>
            </w:tcMar>
          </w:tcPr>
          <w:p w14:paraId="047F7E3C" w14:textId="77777777" w:rsidR="00C64461" w:rsidRPr="00C64461" w:rsidRDefault="00C64461" w:rsidP="00C64461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______________________ (почтовый индекс</w:t>
            </w:r>
          </w:p>
          <w:p w14:paraId="2A1A795F" w14:textId="77777777" w:rsidR="00C64461" w:rsidRPr="00C64461" w:rsidRDefault="00C64461" w:rsidP="00C64461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64" w:lineRule="atLeast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и адрес, адрес электронной почты)</w:t>
            </w:r>
          </w:p>
          <w:p w14:paraId="54AF067B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48EB05A5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left="5103" w:firstLine="709"/>
        <w:contextualSpacing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От: 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_________________</w:t>
      </w:r>
    </w:p>
    <w:p w14:paraId="7B44672D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rPr>
          <w:rFonts w:ascii="Times New Roman" w:eastAsia="Times New Roman" w:hAnsi="Times New Roman"/>
          <w:bCs/>
          <w:vanish/>
          <w:sz w:val="28"/>
          <w:szCs w:val="28"/>
          <w:u w:val="single"/>
          <w:lang w:eastAsia="ru-RU"/>
        </w:rPr>
      </w:pP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(наименование уполномоченного органа)</w:t>
      </w:r>
    </w:p>
    <w:p w14:paraId="0A371A31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left="5387" w:firstLine="709"/>
        <w:contextualSpacing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</w:p>
    <w:p w14:paraId="7EF4928D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</w:pPr>
    </w:p>
    <w:p w14:paraId="07A739BD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</w:pPr>
      <w:r w:rsidRPr="00C64461">
        <w:rPr>
          <w:rFonts w:ascii="Times New Roman" w:eastAsia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РЕШЕНИЕ</w:t>
      </w:r>
    </w:p>
    <w:p w14:paraId="355ECDB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отказе в приеме документов, необходимых для предоставления услуги / </w:t>
      </w:r>
      <w:r w:rsidRPr="00C64461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об отказе в предоставлении услуги</w:t>
      </w:r>
    </w:p>
    <w:p w14:paraId="1106DF51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 w:rsidRPr="00C64461">
        <w:rPr>
          <w:rFonts w:ascii="Times New Roman" w:hAnsi="Times New Roman"/>
          <w:sz w:val="28"/>
          <w:szCs w:val="28"/>
          <w:lang w:eastAsia="ru-RU"/>
        </w:rPr>
        <w:t>_____________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/ от </w:t>
      </w:r>
      <w:r w:rsidRPr="00C64461">
        <w:rPr>
          <w:rFonts w:ascii="Times New Roman" w:hAnsi="Times New Roman"/>
          <w:sz w:val="28"/>
          <w:szCs w:val="28"/>
          <w:lang w:eastAsia="ru-RU"/>
        </w:rPr>
        <w:t>_______________</w:t>
      </w:r>
    </w:p>
    <w:p w14:paraId="4FB1E73D" w14:textId="77777777" w:rsidR="00C64461" w:rsidRPr="00C64461" w:rsidRDefault="00C64461" w:rsidP="00C6446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C64461">
        <w:rPr>
          <w:rFonts w:ascii="Times New Roman" w:hAnsi="Times New Roman"/>
          <w:bCs/>
          <w:i/>
          <w:iCs/>
          <w:sz w:val="28"/>
          <w:szCs w:val="28"/>
          <w:lang w:eastAsia="ru-RU"/>
        </w:rPr>
        <w:t>(номер и дата решения)</w:t>
      </w:r>
    </w:p>
    <w:p w14:paraId="7700ED91" w14:textId="77777777" w:rsidR="00C64461" w:rsidRPr="00C64461" w:rsidRDefault="00C64461" w:rsidP="00C6446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hAnsi="Times New Roman"/>
          <w:bCs/>
          <w:sz w:val="28"/>
          <w:szCs w:val="28"/>
          <w:lang w:eastAsia="ru-RU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</w:t>
      </w: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</w:t>
      </w:r>
      <w:r w:rsidRPr="00C644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64461">
        <w:rPr>
          <w:rFonts w:ascii="Times New Roman" w:hAnsi="Times New Roman"/>
          <w:bCs/>
          <w:sz w:val="28"/>
          <w:szCs w:val="28"/>
          <w:lang w:eastAsia="ru-RU"/>
        </w:rPr>
        <w:t>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14:paraId="79A6CEC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hAnsi="Times New Roman"/>
          <w:bCs/>
          <w:sz w:val="28"/>
          <w:szCs w:val="28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14:paraId="0F57B94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64461">
        <w:rPr>
          <w:rFonts w:ascii="Times New Roman" w:hAnsi="Times New Roman"/>
          <w:bCs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336BC4EA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461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_______________________________</w:t>
      </w:r>
    </w:p>
    <w:p w14:paraId="486E22F8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/>
          <w:bCs/>
          <w:i/>
          <w:sz w:val="28"/>
          <w:szCs w:val="28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8"/>
        <w:gridCol w:w="5108"/>
      </w:tblGrid>
      <w:tr w:rsidR="00C64461" w:rsidRPr="00C64461" w14:paraId="686F1F9F" w14:textId="77777777" w:rsidTr="00B03E3B">
        <w:tc>
          <w:tcPr>
            <w:tcW w:w="5098" w:type="dxa"/>
            <w:tcBorders>
              <w:right w:val="single" w:sz="4" w:space="0" w:color="auto"/>
            </w:tcBorders>
          </w:tcPr>
          <w:p w14:paraId="44405564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160" w:line="240" w:lineRule="auto"/>
              <w:ind w:left="350" w:right="262"/>
              <w:contextualSpacing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BA3D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Сведения об</w:t>
            </w:r>
          </w:p>
          <w:p w14:paraId="16AD98FE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электронной</w:t>
            </w:r>
          </w:p>
          <w:p w14:paraId="1CD3123B" w14:textId="77777777" w:rsidR="00C64461" w:rsidRPr="00C64461" w:rsidRDefault="00C64461" w:rsidP="00C64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 w:right="262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446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подписи</w:t>
            </w:r>
          </w:p>
        </w:tc>
      </w:tr>
      <w:bookmarkEnd w:id="2"/>
    </w:tbl>
    <w:p w14:paraId="0A1D0DD4" w14:textId="77777777" w:rsidR="00C64461" w:rsidRPr="00C64461" w:rsidRDefault="00C64461" w:rsidP="00C64461">
      <w:pPr>
        <w:widowControl w:val="0"/>
        <w:autoSpaceDE w:val="0"/>
        <w:autoSpaceDN w:val="0"/>
        <w:adjustRightInd w:val="0"/>
        <w:spacing w:after="160" w:line="259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7A8232F" w14:textId="77777777" w:rsidR="00C64461" w:rsidRPr="00C64461" w:rsidRDefault="00C64461" w:rsidP="00C6446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bookmarkEnd w:id="1"/>
    <w:p w14:paraId="3B3634CC" w14:textId="77777777" w:rsidR="000074C3" w:rsidRDefault="000074C3"/>
    <w:p w14:paraId="167B1EC1" w14:textId="77777777" w:rsidR="00C64461" w:rsidRDefault="00C64461"/>
    <w:p w14:paraId="6363D332" w14:textId="77777777" w:rsidR="00C64461" w:rsidRDefault="00C64461"/>
    <w:p w14:paraId="203294D4" w14:textId="77777777" w:rsidR="00C64461" w:rsidRDefault="00C64461"/>
    <w:p w14:paraId="23DA085B" w14:textId="77777777" w:rsidR="00C64461" w:rsidRDefault="00C64461"/>
    <w:p w14:paraId="73DC5070" w14:textId="77777777" w:rsidR="00C64461" w:rsidRDefault="00C64461"/>
    <w:p w14:paraId="2D09939D" w14:textId="77777777" w:rsidR="00C64461" w:rsidRDefault="00C64461"/>
    <w:p w14:paraId="7868D147" w14:textId="77777777" w:rsidR="00C64461" w:rsidRDefault="00C64461"/>
    <w:p w14:paraId="4EB44DE8" w14:textId="77777777" w:rsidR="00C64461" w:rsidRDefault="00C64461"/>
    <w:p w14:paraId="67D0F6B7" w14:textId="77777777" w:rsidR="00C64461" w:rsidRDefault="00C64461"/>
    <w:p w14:paraId="4B59AF93" w14:textId="77777777" w:rsidR="00C64461" w:rsidRDefault="00C64461"/>
    <w:p w14:paraId="1452455F" w14:textId="77777777" w:rsidR="00C64461" w:rsidRDefault="00C64461"/>
    <w:p w14:paraId="21A268B4" w14:textId="77777777" w:rsidR="00C64461" w:rsidRDefault="00C64461"/>
    <w:p w14:paraId="452BA625" w14:textId="77777777" w:rsidR="00C64461" w:rsidRDefault="00C64461"/>
    <w:p w14:paraId="0FF09350" w14:textId="77777777" w:rsidR="00C64461" w:rsidRDefault="00C64461"/>
    <w:p w14:paraId="6B339456" w14:textId="77777777" w:rsidR="00C64461" w:rsidRDefault="00C64461"/>
    <w:p w14:paraId="74C72B81" w14:textId="77777777" w:rsidR="00C64461" w:rsidRDefault="00C64461"/>
    <w:p w14:paraId="13D69321" w14:textId="77777777" w:rsidR="00C64461" w:rsidRDefault="00C64461"/>
    <w:p w14:paraId="3A032308" w14:textId="77777777" w:rsidR="00C64461" w:rsidRDefault="00C64461"/>
    <w:p w14:paraId="7FE621B8" w14:textId="77777777" w:rsidR="00C64461" w:rsidRDefault="00C64461"/>
    <w:p w14:paraId="6E15A06A" w14:textId="77777777" w:rsidR="00C64461" w:rsidRDefault="00C64461"/>
    <w:p w14:paraId="016A132E" w14:textId="77777777" w:rsidR="00C64461" w:rsidRDefault="00C64461"/>
    <w:p w14:paraId="72D5C8D3" w14:textId="77777777" w:rsidR="00C64461" w:rsidRDefault="00C64461"/>
    <w:p w14:paraId="4DB86F91" w14:textId="77777777" w:rsidR="00C64461" w:rsidRDefault="00C64461"/>
    <w:p w14:paraId="1B2DD053" w14:textId="77777777" w:rsidR="00C64461" w:rsidRDefault="00C64461"/>
    <w:p w14:paraId="08B61104" w14:textId="77777777" w:rsidR="00C64461" w:rsidRDefault="00C64461"/>
    <w:p w14:paraId="5A124285" w14:textId="77777777" w:rsidR="00C64461" w:rsidRDefault="00C64461"/>
    <w:p w14:paraId="43DDF429" w14:textId="77777777" w:rsidR="00C64461" w:rsidRDefault="00C64461"/>
    <w:p w14:paraId="76AA26C4" w14:textId="77777777" w:rsidR="00C64461" w:rsidRDefault="00C64461"/>
    <w:p w14:paraId="6588F463" w14:textId="77777777" w:rsidR="00C64461" w:rsidRDefault="00C64461"/>
    <w:p w14:paraId="75692342" w14:textId="77777777" w:rsidR="00C64461" w:rsidRDefault="00C64461"/>
    <w:p w14:paraId="4144609E" w14:textId="77777777" w:rsidR="00C64461" w:rsidRDefault="00C64461"/>
    <w:sectPr w:rsidR="00C64461" w:rsidSect="00C6446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1F37D" w14:textId="77777777" w:rsidR="00463A6C" w:rsidRDefault="00463A6C" w:rsidP="000074C3">
      <w:pPr>
        <w:spacing w:after="0" w:line="240" w:lineRule="auto"/>
      </w:pPr>
      <w:r>
        <w:separator/>
      </w:r>
    </w:p>
  </w:endnote>
  <w:endnote w:type="continuationSeparator" w:id="0">
    <w:p w14:paraId="2A0FB12C" w14:textId="77777777" w:rsidR="00463A6C" w:rsidRDefault="00463A6C" w:rsidP="0000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6F5BB" w14:textId="77777777" w:rsidR="00463A6C" w:rsidRDefault="00463A6C" w:rsidP="000074C3">
      <w:pPr>
        <w:spacing w:after="0" w:line="240" w:lineRule="auto"/>
      </w:pPr>
      <w:r>
        <w:separator/>
      </w:r>
    </w:p>
  </w:footnote>
  <w:footnote w:type="continuationSeparator" w:id="0">
    <w:p w14:paraId="23ADE931" w14:textId="77777777" w:rsidR="00463A6C" w:rsidRDefault="00463A6C" w:rsidP="00007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345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375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3153" w:hanging="421"/>
      </w:pPr>
    </w:lvl>
    <w:lvl w:ilvl="3">
      <w:numFmt w:val="bullet"/>
      <w:lvlText w:val="•"/>
      <w:lvlJc w:val="left"/>
      <w:pPr>
        <w:ind w:left="4059" w:hanging="421"/>
      </w:pPr>
    </w:lvl>
    <w:lvl w:ilvl="4">
      <w:numFmt w:val="bullet"/>
      <w:lvlText w:val="•"/>
      <w:lvlJc w:val="left"/>
      <w:pPr>
        <w:ind w:left="4966" w:hanging="421"/>
      </w:pPr>
    </w:lvl>
    <w:lvl w:ilvl="5">
      <w:numFmt w:val="bullet"/>
      <w:lvlText w:val="•"/>
      <w:lvlJc w:val="left"/>
      <w:pPr>
        <w:ind w:left="5872" w:hanging="421"/>
      </w:pPr>
    </w:lvl>
    <w:lvl w:ilvl="6">
      <w:numFmt w:val="bullet"/>
      <w:lvlText w:val="•"/>
      <w:lvlJc w:val="left"/>
      <w:pPr>
        <w:ind w:left="6779" w:hanging="421"/>
      </w:pPr>
    </w:lvl>
    <w:lvl w:ilvl="7">
      <w:numFmt w:val="bullet"/>
      <w:lvlText w:val="•"/>
      <w:lvlJc w:val="left"/>
      <w:pPr>
        <w:ind w:left="7685" w:hanging="421"/>
      </w:pPr>
    </w:lvl>
    <w:lvl w:ilvl="8">
      <w:numFmt w:val="bullet"/>
      <w:lvlText w:val="•"/>
      <w:lvlJc w:val="left"/>
      <w:pPr>
        <w:ind w:left="8592" w:hanging="421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215" w:hanging="561"/>
      </w:pPr>
      <w:rPr>
        <w:rFonts w:cs="Times New Roman"/>
      </w:rPr>
    </w:lvl>
    <w:lvl w:ilvl="1">
      <w:start w:val="24"/>
      <w:numFmt w:val="decimal"/>
      <w:lvlText w:val="%1.%2."/>
      <w:lvlJc w:val="left"/>
      <w:pPr>
        <w:ind w:left="215" w:hanging="56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561"/>
      </w:pPr>
    </w:lvl>
    <w:lvl w:ilvl="3">
      <w:numFmt w:val="bullet"/>
      <w:lvlText w:val="•"/>
      <w:lvlJc w:val="left"/>
      <w:pPr>
        <w:ind w:left="3275" w:hanging="561"/>
      </w:pPr>
    </w:lvl>
    <w:lvl w:ilvl="4">
      <w:numFmt w:val="bullet"/>
      <w:lvlText w:val="•"/>
      <w:lvlJc w:val="left"/>
      <w:pPr>
        <w:ind w:left="4294" w:hanging="561"/>
      </w:pPr>
    </w:lvl>
    <w:lvl w:ilvl="5">
      <w:numFmt w:val="bullet"/>
      <w:lvlText w:val="•"/>
      <w:lvlJc w:val="left"/>
      <w:pPr>
        <w:ind w:left="5312" w:hanging="561"/>
      </w:pPr>
    </w:lvl>
    <w:lvl w:ilvl="6">
      <w:numFmt w:val="bullet"/>
      <w:lvlText w:val="•"/>
      <w:lvlJc w:val="left"/>
      <w:pPr>
        <w:ind w:left="6331" w:hanging="561"/>
      </w:pPr>
    </w:lvl>
    <w:lvl w:ilvl="7">
      <w:numFmt w:val="bullet"/>
      <w:lvlText w:val="•"/>
      <w:lvlJc w:val="left"/>
      <w:pPr>
        <w:ind w:left="7349" w:hanging="561"/>
      </w:pPr>
    </w:lvl>
    <w:lvl w:ilvl="8">
      <w:numFmt w:val="bullet"/>
      <w:lvlText w:val="•"/>
      <w:lvlJc w:val="left"/>
      <w:pPr>
        <w:ind w:left="8368" w:hanging="561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6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9" w15:restartNumberingAfterBreak="0">
    <w:nsid w:val="0000040B"/>
    <w:multiLevelType w:val="multilevel"/>
    <w:tmpl w:val="0000088E"/>
    <w:lvl w:ilvl="0">
      <w:start w:val="6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3880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3">
      <w:start w:val="1"/>
      <w:numFmt w:val="decimal"/>
      <w:lvlText w:val="%4."/>
      <w:lvlJc w:val="left"/>
      <w:pPr>
        <w:ind w:left="3932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4">
      <w:start w:val="1"/>
      <w:numFmt w:val="decimal"/>
      <w:lvlText w:val="%5."/>
      <w:lvlJc w:val="left"/>
      <w:pPr>
        <w:ind w:left="4221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5">
      <w:start w:val="1"/>
      <w:numFmt w:val="decimal"/>
      <w:lvlText w:val="%6."/>
      <w:lvlJc w:val="left"/>
      <w:pPr>
        <w:ind w:left="4292" w:hanging="211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6">
      <w:numFmt w:val="bullet"/>
      <w:lvlText w:val="•"/>
      <w:lvlJc w:val="left"/>
      <w:pPr>
        <w:ind w:left="6335" w:hanging="211"/>
      </w:pPr>
    </w:lvl>
    <w:lvl w:ilvl="7">
      <w:numFmt w:val="bullet"/>
      <w:lvlText w:val="•"/>
      <w:lvlJc w:val="left"/>
      <w:pPr>
        <w:ind w:left="7352" w:hanging="211"/>
      </w:pPr>
    </w:lvl>
    <w:lvl w:ilvl="8">
      <w:numFmt w:val="bullet"/>
      <w:lvlText w:val="•"/>
      <w:lvlJc w:val="left"/>
      <w:pPr>
        <w:ind w:left="8370" w:hanging="211"/>
      </w:pPr>
    </w:lvl>
  </w:abstractNum>
  <w:abstractNum w:abstractNumId="10" w15:restartNumberingAfterBreak="0">
    <w:nsid w:val="0262235D"/>
    <w:multiLevelType w:val="multilevel"/>
    <w:tmpl w:val="CD560016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55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11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2" w15:restartNumberingAfterBreak="0">
    <w:nsid w:val="08A97627"/>
    <w:multiLevelType w:val="multilevel"/>
    <w:tmpl w:val="5192C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13" w15:restartNumberingAfterBreak="0">
    <w:nsid w:val="0B614C6B"/>
    <w:multiLevelType w:val="hybridMultilevel"/>
    <w:tmpl w:val="F33AC2C0"/>
    <w:lvl w:ilvl="0" w:tplc="1FBE1894">
      <w:start w:val="1"/>
      <w:numFmt w:val="decimal"/>
      <w:lvlText w:val="%1)"/>
      <w:lvlJc w:val="left"/>
      <w:pPr>
        <w:ind w:left="1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65" w:hanging="180"/>
      </w:pPr>
      <w:rPr>
        <w:rFonts w:cs="Times New Roman"/>
      </w:rPr>
    </w:lvl>
  </w:abstractNum>
  <w:abstractNum w:abstractNumId="14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5" w15:restartNumberingAfterBreak="0">
    <w:nsid w:val="13B37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4470C2C"/>
    <w:multiLevelType w:val="hybridMultilevel"/>
    <w:tmpl w:val="20BAF6B4"/>
    <w:lvl w:ilvl="0" w:tplc="36884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77D575B"/>
    <w:multiLevelType w:val="multilevel"/>
    <w:tmpl w:val="03089FC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1A931C79"/>
    <w:multiLevelType w:val="multilevel"/>
    <w:tmpl w:val="70C6DE3A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C440C98"/>
    <w:multiLevelType w:val="hybridMultilevel"/>
    <w:tmpl w:val="BB3ECFB8"/>
    <w:lvl w:ilvl="0" w:tplc="2BE433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8087586"/>
    <w:multiLevelType w:val="multilevel"/>
    <w:tmpl w:val="E33C183E"/>
    <w:lvl w:ilvl="0">
      <w:start w:val="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8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cs="Times New Roman" w:hint="default"/>
      </w:rPr>
    </w:lvl>
  </w:abstractNum>
  <w:abstractNum w:abstractNumId="21" w15:restartNumberingAfterBreak="0">
    <w:nsid w:val="2D827D1B"/>
    <w:multiLevelType w:val="multilevel"/>
    <w:tmpl w:val="8EBAEC46"/>
    <w:lvl w:ilvl="0">
      <w:start w:val="2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0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3" w15:restartNumberingAfterBreak="0">
    <w:nsid w:val="34ED1542"/>
    <w:multiLevelType w:val="hybridMultilevel"/>
    <w:tmpl w:val="EF402A64"/>
    <w:lvl w:ilvl="0" w:tplc="59185C36">
      <w:start w:val="1"/>
      <w:numFmt w:val="decimal"/>
      <w:lvlText w:val="%1."/>
      <w:lvlJc w:val="left"/>
      <w:pPr>
        <w:ind w:left="12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abstractNum w:abstractNumId="24" w15:restartNumberingAfterBreak="0">
    <w:nsid w:val="3CE43933"/>
    <w:multiLevelType w:val="multilevel"/>
    <w:tmpl w:val="7090B408"/>
    <w:lvl w:ilvl="0">
      <w:start w:val="2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46DC374A"/>
    <w:multiLevelType w:val="multilevel"/>
    <w:tmpl w:val="12B285AC"/>
    <w:lvl w:ilvl="0">
      <w:start w:val="2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ind w:left="1288" w:hanging="720"/>
      </w:pPr>
      <w:rPr>
        <w:rFonts w:cs="Times New Roman" w:hint="default"/>
        <w:lang w:val="ru-RU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6" w15:restartNumberingAfterBreak="0">
    <w:nsid w:val="486B7D24"/>
    <w:multiLevelType w:val="multilevel"/>
    <w:tmpl w:val="704474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 w15:restartNumberingAfterBreak="0">
    <w:nsid w:val="51306C3F"/>
    <w:multiLevelType w:val="hybridMultilevel"/>
    <w:tmpl w:val="FB5CB2A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8" w15:restartNumberingAfterBreak="0">
    <w:nsid w:val="5149212B"/>
    <w:multiLevelType w:val="multilevel"/>
    <w:tmpl w:val="2CF883DC"/>
    <w:lvl w:ilvl="0">
      <w:start w:val="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1344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cs="Times New Roman" w:hint="default"/>
      </w:rPr>
    </w:lvl>
  </w:abstractNum>
  <w:abstractNum w:abstractNumId="29" w15:restartNumberingAfterBreak="0">
    <w:nsid w:val="587838EE"/>
    <w:multiLevelType w:val="multilevel"/>
    <w:tmpl w:val="EB50DAC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lang w:val="x-none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lang w:val="x-none"/>
      </w:rPr>
    </w:lvl>
    <w:lvl w:ilvl="3">
      <w:start w:val="1"/>
      <w:numFmt w:val="decimal"/>
      <w:isLgl/>
      <w:lvlText w:val="%1.%2.%3.%4"/>
      <w:lvlJc w:val="left"/>
      <w:pPr>
        <w:ind w:left="22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30" w15:restartNumberingAfterBreak="0">
    <w:nsid w:val="6155564E"/>
    <w:multiLevelType w:val="multilevel"/>
    <w:tmpl w:val="6C5A426C"/>
    <w:lvl w:ilvl="0">
      <w:start w:val="2"/>
      <w:numFmt w:val="decimal"/>
      <w:lvlText w:val="%1"/>
      <w:lvlJc w:val="left"/>
      <w:pPr>
        <w:ind w:left="504" w:hanging="504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ind w:left="1428" w:hanging="50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52" w:hanging="2160"/>
      </w:pPr>
      <w:rPr>
        <w:rFonts w:cs="Times New Roman" w:hint="default"/>
      </w:rPr>
    </w:lvl>
  </w:abstractNum>
  <w:abstractNum w:abstractNumId="31" w15:restartNumberingAfterBreak="0">
    <w:nsid w:val="62360615"/>
    <w:multiLevelType w:val="multilevel"/>
    <w:tmpl w:val="E6BA317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2" w15:restartNumberingAfterBreak="0">
    <w:nsid w:val="6CB114CB"/>
    <w:multiLevelType w:val="multilevel"/>
    <w:tmpl w:val="CB1812C0"/>
    <w:lvl w:ilvl="0">
      <w:start w:val="2"/>
      <w:numFmt w:val="decimal"/>
      <w:lvlText w:val="%1"/>
      <w:lvlJc w:val="left"/>
      <w:pPr>
        <w:ind w:left="504" w:hanging="504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428" w:hanging="50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52" w:hanging="2160"/>
      </w:pPr>
      <w:rPr>
        <w:rFonts w:cs="Times New Roman" w:hint="default"/>
      </w:rPr>
    </w:lvl>
  </w:abstractNum>
  <w:abstractNum w:abstractNumId="33" w15:restartNumberingAfterBreak="0">
    <w:nsid w:val="6D692F1B"/>
    <w:multiLevelType w:val="multilevel"/>
    <w:tmpl w:val="C060DE00"/>
    <w:lvl w:ilvl="0">
      <w:start w:val="2"/>
      <w:numFmt w:val="decimal"/>
      <w:lvlText w:val="%1"/>
      <w:lvlJc w:val="left"/>
      <w:pPr>
        <w:ind w:left="552" w:hanging="552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552" w:hanging="55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4" w15:restartNumberingAfterBreak="0">
    <w:nsid w:val="76E213B3"/>
    <w:multiLevelType w:val="hybridMultilevel"/>
    <w:tmpl w:val="FFF616C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9D3898"/>
    <w:multiLevelType w:val="multilevel"/>
    <w:tmpl w:val="D6B6B6A2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7DD058FC"/>
    <w:multiLevelType w:val="multilevel"/>
    <w:tmpl w:val="EA64886A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" w:hanging="1800"/>
      </w:pPr>
      <w:rPr>
        <w:rFonts w:hint="default"/>
      </w:rPr>
    </w:lvl>
  </w:abstractNum>
  <w:num w:numId="1" w16cid:durableId="1712463819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73402970">
    <w:abstractNumId w:val="9"/>
  </w:num>
  <w:num w:numId="3" w16cid:durableId="1737387686">
    <w:abstractNumId w:val="8"/>
  </w:num>
  <w:num w:numId="4" w16cid:durableId="1997300647">
    <w:abstractNumId w:val="7"/>
  </w:num>
  <w:num w:numId="5" w16cid:durableId="238634650">
    <w:abstractNumId w:val="6"/>
  </w:num>
  <w:num w:numId="6" w16cid:durableId="23140390">
    <w:abstractNumId w:val="5"/>
  </w:num>
  <w:num w:numId="7" w16cid:durableId="145125016">
    <w:abstractNumId w:val="4"/>
  </w:num>
  <w:num w:numId="8" w16cid:durableId="23793274">
    <w:abstractNumId w:val="3"/>
  </w:num>
  <w:num w:numId="9" w16cid:durableId="1683894828">
    <w:abstractNumId w:val="2"/>
  </w:num>
  <w:num w:numId="10" w16cid:durableId="1636792257">
    <w:abstractNumId w:val="1"/>
  </w:num>
  <w:num w:numId="11" w16cid:durableId="2089839048">
    <w:abstractNumId w:val="0"/>
  </w:num>
  <w:num w:numId="12" w16cid:durableId="910040895">
    <w:abstractNumId w:val="34"/>
  </w:num>
  <w:num w:numId="13" w16cid:durableId="1718629433">
    <w:abstractNumId w:val="32"/>
  </w:num>
  <w:num w:numId="14" w16cid:durableId="1872643179">
    <w:abstractNumId w:val="27"/>
  </w:num>
  <w:num w:numId="15" w16cid:durableId="986518817">
    <w:abstractNumId w:val="13"/>
  </w:num>
  <w:num w:numId="16" w16cid:durableId="1958297040">
    <w:abstractNumId w:val="22"/>
  </w:num>
  <w:num w:numId="17" w16cid:durableId="1914241430">
    <w:abstractNumId w:val="20"/>
  </w:num>
  <w:num w:numId="18" w16cid:durableId="2017533916">
    <w:abstractNumId w:val="33"/>
  </w:num>
  <w:num w:numId="19" w16cid:durableId="118378857">
    <w:abstractNumId w:val="21"/>
  </w:num>
  <w:num w:numId="20" w16cid:durableId="1013918979">
    <w:abstractNumId w:val="15"/>
  </w:num>
  <w:num w:numId="21" w16cid:durableId="1456099110">
    <w:abstractNumId w:val="28"/>
  </w:num>
  <w:num w:numId="22" w16cid:durableId="808209340">
    <w:abstractNumId w:val="10"/>
  </w:num>
  <w:num w:numId="23" w16cid:durableId="1005014209">
    <w:abstractNumId w:val="23"/>
  </w:num>
  <w:num w:numId="24" w16cid:durableId="1514874216">
    <w:abstractNumId w:val="30"/>
  </w:num>
  <w:num w:numId="25" w16cid:durableId="1194421310">
    <w:abstractNumId w:val="25"/>
  </w:num>
  <w:num w:numId="26" w16cid:durableId="352344081">
    <w:abstractNumId w:val="14"/>
  </w:num>
  <w:num w:numId="27" w16cid:durableId="1405058230">
    <w:abstractNumId w:val="11"/>
  </w:num>
  <w:num w:numId="28" w16cid:durableId="1359623767">
    <w:abstractNumId w:val="19"/>
  </w:num>
  <w:num w:numId="29" w16cid:durableId="1228761798">
    <w:abstractNumId w:val="31"/>
  </w:num>
  <w:num w:numId="30" w16cid:durableId="645669428">
    <w:abstractNumId w:val="12"/>
  </w:num>
  <w:num w:numId="31" w16cid:durableId="1278097392">
    <w:abstractNumId w:val="17"/>
  </w:num>
  <w:num w:numId="32" w16cid:durableId="169608648">
    <w:abstractNumId w:val="35"/>
  </w:num>
  <w:num w:numId="33" w16cid:durableId="1373269545">
    <w:abstractNumId w:val="36"/>
  </w:num>
  <w:num w:numId="34" w16cid:durableId="953950511">
    <w:abstractNumId w:val="24"/>
  </w:num>
  <w:num w:numId="35" w16cid:durableId="1256284135">
    <w:abstractNumId w:val="18"/>
  </w:num>
  <w:num w:numId="36" w16cid:durableId="1343704274">
    <w:abstractNumId w:val="16"/>
  </w:num>
  <w:num w:numId="37" w16cid:durableId="8627903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61"/>
    <w:rsid w:val="000074C3"/>
    <w:rsid w:val="000A618B"/>
    <w:rsid w:val="000F7C7D"/>
    <w:rsid w:val="002B0E0D"/>
    <w:rsid w:val="003503D3"/>
    <w:rsid w:val="00377AF1"/>
    <w:rsid w:val="00463A6C"/>
    <w:rsid w:val="00722FFF"/>
    <w:rsid w:val="007C6282"/>
    <w:rsid w:val="008378FA"/>
    <w:rsid w:val="00A46C5E"/>
    <w:rsid w:val="00AB3ADA"/>
    <w:rsid w:val="00B53E80"/>
    <w:rsid w:val="00C64461"/>
    <w:rsid w:val="00EA2461"/>
    <w:rsid w:val="00F348C4"/>
    <w:rsid w:val="00F7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8A97"/>
  <w15:chartTrackingRefBased/>
  <w15:docId w15:val="{59E3A6EC-682C-403A-8FAF-60F50C62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8C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C64461"/>
    <w:pPr>
      <w:numPr>
        <w:numId w:val="35"/>
      </w:numPr>
      <w:spacing w:before="240" w:after="240" w:line="312" w:lineRule="auto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paragraph" w:styleId="2">
    <w:name w:val="heading 2"/>
    <w:basedOn w:val="a0"/>
    <w:next w:val="a"/>
    <w:link w:val="20"/>
    <w:uiPriority w:val="9"/>
    <w:unhideWhenUsed/>
    <w:qFormat/>
    <w:rsid w:val="00C64461"/>
    <w:pPr>
      <w:numPr>
        <w:ilvl w:val="1"/>
        <w:numId w:val="35"/>
      </w:numPr>
      <w:spacing w:before="240" w:after="240" w:line="312" w:lineRule="auto"/>
      <w:jc w:val="both"/>
      <w:outlineLvl w:val="1"/>
    </w:pPr>
    <w:rPr>
      <w:rFonts w:ascii="Times New Roman" w:hAnsi="Times New Roman"/>
      <w:b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F348C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sPlusNormal">
    <w:name w:val="ConsPlusNormal"/>
    <w:rsid w:val="007C62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Cs w:val="20"/>
      <w:lang w:eastAsia="ru-RU"/>
      <w14:ligatures w14:val="none"/>
    </w:rPr>
  </w:style>
  <w:style w:type="paragraph" w:styleId="a0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5"/>
    <w:uiPriority w:val="34"/>
    <w:qFormat/>
    <w:rsid w:val="007C6282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C64461"/>
    <w:rPr>
      <w:rFonts w:ascii="Times New Roman" w:eastAsia="Calibri" w:hAnsi="Times New Roman" w:cs="Times New Roman"/>
      <w:b/>
      <w:kern w:val="0"/>
      <w:sz w:val="28"/>
      <w:szCs w:val="28"/>
      <w:lang w:val="x-none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C64461"/>
    <w:rPr>
      <w:rFonts w:ascii="Times New Roman" w:eastAsia="Calibri" w:hAnsi="Times New Roman" w:cs="Times New Roman"/>
      <w:b/>
      <w:kern w:val="0"/>
      <w:sz w:val="28"/>
      <w:szCs w:val="28"/>
      <w:lang w:val="x-none"/>
      <w14:ligatures w14:val="none"/>
    </w:rPr>
  </w:style>
  <w:style w:type="numbering" w:customStyle="1" w:styleId="11">
    <w:name w:val="Нет списка1"/>
    <w:next w:val="a3"/>
    <w:uiPriority w:val="99"/>
    <w:semiHidden/>
    <w:unhideWhenUsed/>
    <w:rsid w:val="00C64461"/>
  </w:style>
  <w:style w:type="numbering" w:customStyle="1" w:styleId="110">
    <w:name w:val="Нет списка11"/>
    <w:next w:val="a3"/>
    <w:uiPriority w:val="99"/>
    <w:semiHidden/>
    <w:unhideWhenUsed/>
    <w:rsid w:val="00C64461"/>
  </w:style>
  <w:style w:type="paragraph" w:styleId="a6">
    <w:name w:val="Body Text"/>
    <w:basedOn w:val="a"/>
    <w:link w:val="a7"/>
    <w:uiPriority w:val="99"/>
    <w:qFormat/>
    <w:rsid w:val="00C64461"/>
    <w:pPr>
      <w:widowControl w:val="0"/>
      <w:autoSpaceDE w:val="0"/>
      <w:autoSpaceDN w:val="0"/>
      <w:adjustRightInd w:val="0"/>
      <w:spacing w:after="0" w:line="240" w:lineRule="auto"/>
      <w:ind w:left="215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basedOn w:val="a1"/>
    <w:link w:val="a6"/>
    <w:uiPriority w:val="99"/>
    <w:rsid w:val="00C6446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111">
    <w:name w:val="Заголовок 11"/>
    <w:basedOn w:val="a"/>
    <w:uiPriority w:val="1"/>
    <w:qFormat/>
    <w:rsid w:val="00C6446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C64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0"/>
    <w:uiPriority w:val="34"/>
    <w:locked/>
    <w:rsid w:val="00C64461"/>
    <w:rPr>
      <w:rFonts w:ascii="Calibri" w:eastAsia="Calibri" w:hAnsi="Calibri" w:cs="Times New Roman"/>
      <w:kern w:val="0"/>
      <w14:ligatures w14:val="none"/>
    </w:rPr>
  </w:style>
  <w:style w:type="character" w:customStyle="1" w:styleId="3">
    <w:name w:val="Заголовок №3_"/>
    <w:link w:val="30"/>
    <w:locked/>
    <w:rsid w:val="00C64461"/>
    <w:rPr>
      <w:rFonts w:ascii="Times New Roman" w:hAnsi="Times New Roman" w:cs="Times New Roman"/>
      <w:b/>
      <w:bCs/>
      <w:i/>
      <w:iCs/>
    </w:rPr>
  </w:style>
  <w:style w:type="paragraph" w:customStyle="1" w:styleId="30">
    <w:name w:val="Заголовок №3"/>
    <w:basedOn w:val="a"/>
    <w:link w:val="3"/>
    <w:rsid w:val="00C64461"/>
    <w:pPr>
      <w:widowControl w:val="0"/>
      <w:spacing w:line="240" w:lineRule="auto"/>
      <w:outlineLvl w:val="2"/>
    </w:pPr>
    <w:rPr>
      <w:rFonts w:ascii="Times New Roman" w:eastAsiaTheme="minorHAnsi" w:hAnsi="Times New Roman"/>
      <w:b/>
      <w:bCs/>
      <w:i/>
      <w:iCs/>
      <w:kern w:val="2"/>
      <w14:ligatures w14:val="standardContextual"/>
    </w:rPr>
  </w:style>
  <w:style w:type="character" w:customStyle="1" w:styleId="a8">
    <w:name w:val="Основной текст_"/>
    <w:link w:val="12"/>
    <w:locked/>
    <w:rsid w:val="00C64461"/>
    <w:rPr>
      <w:rFonts w:ascii="Times New Roman" w:hAnsi="Times New Roman" w:cs="Times New Roman"/>
    </w:rPr>
  </w:style>
  <w:style w:type="paragraph" w:customStyle="1" w:styleId="12">
    <w:name w:val="Основной текст1"/>
    <w:basedOn w:val="a"/>
    <w:link w:val="a8"/>
    <w:rsid w:val="00C64461"/>
    <w:pPr>
      <w:widowControl w:val="0"/>
      <w:spacing w:after="0" w:line="240" w:lineRule="auto"/>
      <w:ind w:firstLine="400"/>
    </w:pPr>
    <w:rPr>
      <w:rFonts w:ascii="Times New Roman" w:eastAsiaTheme="minorHAnsi" w:hAnsi="Times New Roman"/>
      <w:kern w:val="2"/>
      <w14:ligatures w14:val="standardContextual"/>
    </w:rPr>
  </w:style>
  <w:style w:type="character" w:styleId="a9">
    <w:name w:val="annotation reference"/>
    <w:uiPriority w:val="99"/>
    <w:semiHidden/>
    <w:unhideWhenUsed/>
    <w:rsid w:val="00C6446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64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b">
    <w:name w:val="Текст примечания Знак"/>
    <w:basedOn w:val="a1"/>
    <w:link w:val="aa"/>
    <w:uiPriority w:val="99"/>
    <w:rsid w:val="00C64461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44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64461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6446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1"/>
    <w:link w:val="ae"/>
    <w:uiPriority w:val="99"/>
    <w:semiHidden/>
    <w:rsid w:val="00C64461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af0">
    <w:name w:val="Subtitle"/>
    <w:basedOn w:val="a"/>
    <w:next w:val="a"/>
    <w:link w:val="af1"/>
    <w:uiPriority w:val="11"/>
    <w:qFormat/>
    <w:rsid w:val="00C64461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af1">
    <w:name w:val="Подзаголовок Знак"/>
    <w:basedOn w:val="a1"/>
    <w:link w:val="af0"/>
    <w:uiPriority w:val="11"/>
    <w:rsid w:val="00C64461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styleId="af2">
    <w:name w:val="Emphasis"/>
    <w:uiPriority w:val="20"/>
    <w:qFormat/>
    <w:rsid w:val="00C64461"/>
    <w:rPr>
      <w:i/>
      <w:iCs/>
    </w:rPr>
  </w:style>
  <w:style w:type="table" w:styleId="af3">
    <w:name w:val="Table Grid"/>
    <w:basedOn w:val="a2"/>
    <w:uiPriority w:val="39"/>
    <w:rsid w:val="00C644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_Список_123"/>
    <w:rsid w:val="00C64461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f4">
    <w:name w:val="line number"/>
    <w:basedOn w:val="a1"/>
    <w:uiPriority w:val="99"/>
    <w:semiHidden/>
    <w:unhideWhenUsed/>
    <w:rsid w:val="00C64461"/>
  </w:style>
  <w:style w:type="paragraph" w:styleId="af5">
    <w:name w:val="TOC Heading"/>
    <w:basedOn w:val="1"/>
    <w:next w:val="a"/>
    <w:uiPriority w:val="39"/>
    <w:semiHidden/>
    <w:unhideWhenUsed/>
    <w:qFormat/>
    <w:rsid w:val="00C64461"/>
    <w:pPr>
      <w:keepNext/>
      <w:keepLines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eastAsia="Times New Roman" w:hAnsi="Cambria"/>
      <w:bCs/>
      <w:color w:val="365F91"/>
    </w:rPr>
  </w:style>
  <w:style w:type="paragraph" w:styleId="13">
    <w:name w:val="toc 1"/>
    <w:basedOn w:val="a"/>
    <w:next w:val="a"/>
    <w:autoRedefine/>
    <w:uiPriority w:val="39"/>
    <w:unhideWhenUsed/>
    <w:rsid w:val="00C6446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b/>
      <w:noProof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64461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6446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styleId="af6">
    <w:name w:val="Hyperlink"/>
    <w:uiPriority w:val="99"/>
    <w:unhideWhenUsed/>
    <w:rsid w:val="00C64461"/>
    <w:rPr>
      <w:color w:val="0000FF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C64461"/>
    <w:pPr>
      <w:spacing w:after="0" w:line="240" w:lineRule="auto"/>
      <w:ind w:firstLine="851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basedOn w:val="a1"/>
    <w:link w:val="af7"/>
    <w:uiPriority w:val="99"/>
    <w:semiHidden/>
    <w:rsid w:val="00C64461"/>
    <w:rPr>
      <w:rFonts w:ascii="Times New Roman" w:eastAsia="Calibri" w:hAnsi="Times New Roman" w:cs="Times New Roman"/>
      <w:kern w:val="0"/>
      <w:sz w:val="20"/>
      <w:szCs w:val="20"/>
      <w:lang w:val="x-none"/>
      <w14:ligatures w14:val="none"/>
    </w:rPr>
  </w:style>
  <w:style w:type="character" w:styleId="af9">
    <w:name w:val="footnote reference"/>
    <w:uiPriority w:val="99"/>
    <w:semiHidden/>
    <w:unhideWhenUsed/>
    <w:rsid w:val="00C64461"/>
    <w:rPr>
      <w:vertAlign w:val="superscript"/>
    </w:rPr>
  </w:style>
  <w:style w:type="table" w:customStyle="1" w:styleId="14">
    <w:name w:val="Сетка таблицы1"/>
    <w:basedOn w:val="a2"/>
    <w:next w:val="af3"/>
    <w:uiPriority w:val="39"/>
    <w:rsid w:val="00C644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39"/>
    <w:rsid w:val="00C644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39"/>
    <w:rsid w:val="00C6446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644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a">
    <w:name w:val="Гипертекстовая ссылка"/>
    <w:uiPriority w:val="99"/>
    <w:rsid w:val="00C64461"/>
    <w:rPr>
      <w:rFonts w:cs="Times New Roman"/>
      <w:b w:val="0"/>
      <w:color w:val="106BBE"/>
    </w:rPr>
  </w:style>
  <w:style w:type="paragraph" w:customStyle="1" w:styleId="ConsPlusTitle">
    <w:name w:val="ConsPlusTitle"/>
    <w:rsid w:val="00C64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9766</Words>
  <Characters>55671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2024-11-08T09:51:00Z</cp:lastPrinted>
  <dcterms:created xsi:type="dcterms:W3CDTF">2024-11-07T11:44:00Z</dcterms:created>
  <dcterms:modified xsi:type="dcterms:W3CDTF">2024-11-08T11:05:00Z</dcterms:modified>
</cp:coreProperties>
</file>